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2" w:rsidRPr="00C21556" w:rsidRDefault="00A97E07" w:rsidP="00DC3DF2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3D389A1" wp14:editId="0553AF85">
            <wp:simplePos x="0" y="0"/>
            <wp:positionH relativeFrom="column">
              <wp:posOffset>4183380</wp:posOffset>
            </wp:positionH>
            <wp:positionV relativeFrom="paragraph">
              <wp:posOffset>282575</wp:posOffset>
            </wp:positionV>
            <wp:extent cx="2846705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393" y="21307"/>
                <wp:lineTo x="213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!!!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E2">
        <w:rPr>
          <w:rFonts w:asciiTheme="majorHAnsi" w:hAnsiTheme="majorHAnsi"/>
          <w:b/>
          <w:sz w:val="28"/>
          <w:u w:val="single"/>
        </w:rPr>
        <w:t>Zápis z</w:t>
      </w:r>
      <w:r w:rsidR="00592490">
        <w:rPr>
          <w:rFonts w:asciiTheme="majorHAnsi" w:hAnsiTheme="majorHAnsi"/>
          <w:b/>
          <w:sz w:val="28"/>
          <w:u w:val="single"/>
        </w:rPr>
        <w:t>e 4</w:t>
      </w:r>
      <w:r w:rsidR="00280D86" w:rsidRPr="00C21556">
        <w:rPr>
          <w:rFonts w:asciiTheme="majorHAnsi" w:hAnsiTheme="majorHAnsi"/>
          <w:b/>
          <w:sz w:val="28"/>
          <w:u w:val="single"/>
        </w:rPr>
        <w:t xml:space="preserve">. jednání </w:t>
      </w:r>
      <w:r w:rsidR="00440B69" w:rsidRPr="00C21556">
        <w:rPr>
          <w:rFonts w:asciiTheme="majorHAnsi" w:hAnsiTheme="majorHAnsi"/>
          <w:b/>
          <w:sz w:val="28"/>
          <w:u w:val="single"/>
        </w:rPr>
        <w:t>pracovní skupiny</w:t>
      </w:r>
      <w:r w:rsidR="000C60D4" w:rsidRPr="00C21556">
        <w:rPr>
          <w:rFonts w:asciiTheme="majorHAnsi" w:hAnsiTheme="majorHAnsi"/>
          <w:b/>
          <w:sz w:val="28"/>
          <w:u w:val="single"/>
        </w:rPr>
        <w:t>/regionálního kolegia pro cestovní ruch</w:t>
      </w:r>
    </w:p>
    <w:p w:rsidR="009F745E" w:rsidRPr="00C21556" w:rsidRDefault="009F745E" w:rsidP="009F745E">
      <w:pPr>
        <w:spacing w:after="0" w:line="240" w:lineRule="auto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Termín jednání: </w:t>
      </w:r>
      <w:r w:rsidR="00592490">
        <w:rPr>
          <w:rFonts w:asciiTheme="majorHAnsi" w:hAnsiTheme="majorHAnsi"/>
        </w:rPr>
        <w:t>12</w:t>
      </w:r>
      <w:r w:rsidRPr="00C21556">
        <w:rPr>
          <w:rFonts w:asciiTheme="majorHAnsi" w:hAnsiTheme="majorHAnsi"/>
        </w:rPr>
        <w:t xml:space="preserve">. </w:t>
      </w:r>
      <w:r w:rsidR="00592490">
        <w:rPr>
          <w:rFonts w:asciiTheme="majorHAnsi" w:hAnsiTheme="majorHAnsi"/>
        </w:rPr>
        <w:t>září</w:t>
      </w:r>
      <w:r w:rsidR="000D5DCD">
        <w:rPr>
          <w:rFonts w:asciiTheme="majorHAnsi" w:hAnsiTheme="majorHAnsi"/>
        </w:rPr>
        <w:t xml:space="preserve"> 2016</w:t>
      </w:r>
    </w:p>
    <w:p w:rsidR="009F745E" w:rsidRPr="00C21556" w:rsidRDefault="009F745E" w:rsidP="009F745E">
      <w:pPr>
        <w:spacing w:after="0" w:line="240" w:lineRule="auto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Místo jednání: Krajský úřad Jihomoravského kraje, místnost </w:t>
      </w:r>
      <w:r w:rsidR="000D5DCD">
        <w:rPr>
          <w:rFonts w:asciiTheme="majorHAnsi" w:hAnsiTheme="majorHAnsi"/>
        </w:rPr>
        <w:t xml:space="preserve">č. </w:t>
      </w:r>
      <w:r w:rsidRPr="00C21556">
        <w:rPr>
          <w:rFonts w:asciiTheme="majorHAnsi" w:hAnsiTheme="majorHAnsi"/>
        </w:rPr>
        <w:t>240</w:t>
      </w:r>
    </w:p>
    <w:p w:rsidR="009F745E" w:rsidRPr="00C21556" w:rsidRDefault="009F745E" w:rsidP="00440B69">
      <w:pPr>
        <w:spacing w:after="0" w:line="240" w:lineRule="auto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Účastníci jednání: viz prezenční listina </w:t>
      </w:r>
    </w:p>
    <w:p w:rsidR="00440B69" w:rsidRPr="00C21556" w:rsidRDefault="00440B69" w:rsidP="00440B69">
      <w:pPr>
        <w:spacing w:after="0" w:line="240" w:lineRule="auto"/>
        <w:rPr>
          <w:rFonts w:asciiTheme="majorHAnsi" w:hAnsiTheme="majorHAnsi"/>
        </w:rPr>
      </w:pPr>
    </w:p>
    <w:p w:rsidR="009F745E" w:rsidRPr="00C21556" w:rsidRDefault="009F745E" w:rsidP="009F745E">
      <w:pPr>
        <w:rPr>
          <w:rFonts w:asciiTheme="majorHAnsi" w:hAnsiTheme="majorHAnsi"/>
          <w:u w:val="single"/>
        </w:rPr>
      </w:pPr>
      <w:r w:rsidRPr="00C21556">
        <w:rPr>
          <w:rFonts w:asciiTheme="majorHAnsi" w:hAnsiTheme="majorHAnsi"/>
          <w:u w:val="single"/>
        </w:rPr>
        <w:t>Program jednání:</w:t>
      </w:r>
    </w:p>
    <w:p w:rsidR="00592490" w:rsidRPr="00592490" w:rsidRDefault="00592490" w:rsidP="00944A8E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592490">
        <w:rPr>
          <w:rFonts w:asciiTheme="majorHAnsi" w:eastAsia="Calibri" w:hAnsiTheme="majorHAnsi" w:cs="Times New Roman"/>
          <w:lang w:eastAsia="en-US"/>
        </w:rPr>
        <w:t>Zahájení,</w:t>
      </w:r>
    </w:p>
    <w:p w:rsidR="00592490" w:rsidRPr="00592490" w:rsidRDefault="00592490" w:rsidP="00944A8E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592490">
        <w:rPr>
          <w:rFonts w:asciiTheme="majorHAnsi" w:eastAsia="Calibri" w:hAnsiTheme="majorHAnsi" w:cs="Times New Roman"/>
          <w:lang w:eastAsia="en-US"/>
        </w:rPr>
        <w:t xml:space="preserve">informace o současném stavu zakládání oblastních destinačních managementů, </w:t>
      </w:r>
    </w:p>
    <w:p w:rsidR="00592490" w:rsidRPr="00592490" w:rsidRDefault="00592490" w:rsidP="00944A8E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592490">
        <w:rPr>
          <w:rFonts w:asciiTheme="majorHAnsi" w:eastAsia="Calibri" w:hAnsiTheme="majorHAnsi" w:cs="Times New Roman"/>
          <w:lang w:eastAsia="en-US"/>
        </w:rPr>
        <w:t>aktuální informace o NPP,</w:t>
      </w:r>
    </w:p>
    <w:p w:rsidR="00592490" w:rsidRPr="00592490" w:rsidRDefault="00592490" w:rsidP="00944A8E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592490">
        <w:rPr>
          <w:rFonts w:asciiTheme="majorHAnsi" w:eastAsia="Calibri" w:hAnsiTheme="majorHAnsi" w:cs="Times New Roman"/>
          <w:lang w:eastAsia="en-US"/>
        </w:rPr>
        <w:t>možnosti čerpání prostředků na podporu rozvoje CR,</w:t>
      </w:r>
    </w:p>
    <w:p w:rsidR="00592490" w:rsidRPr="00592490" w:rsidRDefault="00592490" w:rsidP="00944A8E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592490">
        <w:rPr>
          <w:rFonts w:asciiTheme="majorHAnsi" w:eastAsia="Calibri" w:hAnsiTheme="majorHAnsi" w:cs="Times New Roman"/>
          <w:lang w:eastAsia="en-US"/>
        </w:rPr>
        <w:t>koncepce rozvoje cyklistiky v Jihomoravském kraji 2016-2023,</w:t>
      </w:r>
    </w:p>
    <w:p w:rsidR="00592490" w:rsidRPr="00592490" w:rsidRDefault="00592490" w:rsidP="00944A8E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592490">
        <w:rPr>
          <w:rFonts w:asciiTheme="majorHAnsi" w:eastAsia="Calibri" w:hAnsiTheme="majorHAnsi" w:cs="Times New Roman"/>
          <w:lang w:eastAsia="en-US"/>
        </w:rPr>
        <w:t>přehled projektů v rámci Regionálního akčního plánu pro území JMK v CR,</w:t>
      </w:r>
    </w:p>
    <w:p w:rsidR="00592490" w:rsidRPr="00592490" w:rsidRDefault="00592490" w:rsidP="00944A8E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592490">
        <w:rPr>
          <w:rFonts w:asciiTheme="majorHAnsi" w:eastAsia="Calibri" w:hAnsiTheme="majorHAnsi" w:cs="Times New Roman"/>
          <w:lang w:eastAsia="en-US"/>
        </w:rPr>
        <w:t>Český systém kvality služeb.</w:t>
      </w:r>
    </w:p>
    <w:p w:rsidR="009F745E" w:rsidRPr="00A97E07" w:rsidRDefault="000C60D4" w:rsidP="00CC6E08">
      <w:pPr>
        <w:spacing w:after="0" w:line="240" w:lineRule="auto"/>
        <w:rPr>
          <w:rFonts w:asciiTheme="majorHAnsi" w:hAnsiTheme="majorHAnsi"/>
          <w:b/>
          <w:u w:val="single"/>
        </w:rPr>
      </w:pPr>
      <w:r w:rsidRPr="00C21556">
        <w:rPr>
          <w:rFonts w:asciiTheme="majorHAnsi" w:hAnsiTheme="majorHAnsi"/>
          <w:u w:val="single"/>
        </w:rPr>
        <w:br/>
      </w:r>
      <w:r w:rsidR="00D358CE" w:rsidRPr="00A97E07">
        <w:rPr>
          <w:rFonts w:asciiTheme="majorHAnsi" w:hAnsiTheme="majorHAnsi"/>
          <w:b/>
          <w:u w:val="single"/>
        </w:rPr>
        <w:t xml:space="preserve">1. </w:t>
      </w:r>
      <w:r w:rsidR="009F745E" w:rsidRPr="00A97E07">
        <w:rPr>
          <w:rFonts w:asciiTheme="majorHAnsi" w:hAnsiTheme="majorHAnsi"/>
          <w:b/>
          <w:u w:val="single"/>
        </w:rPr>
        <w:t>Zahájení</w:t>
      </w:r>
    </w:p>
    <w:p w:rsidR="004F4697" w:rsidRDefault="000D5DCD" w:rsidP="005B21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Mgr. Zuzana Vojtová, </w:t>
      </w:r>
      <w:proofErr w:type="spellStart"/>
      <w:r>
        <w:rPr>
          <w:rFonts w:asciiTheme="majorHAnsi" w:hAnsiTheme="majorHAnsi"/>
        </w:rPr>
        <w:t>garantka</w:t>
      </w:r>
      <w:proofErr w:type="spellEnd"/>
      <w:r>
        <w:rPr>
          <w:rFonts w:asciiTheme="majorHAnsi" w:hAnsiTheme="majorHAnsi"/>
        </w:rPr>
        <w:t xml:space="preserve"> Pracovní skupiny/regionálního kolegia pro cestovní ruch</w:t>
      </w:r>
      <w:r w:rsidR="00D358CE">
        <w:rPr>
          <w:rFonts w:asciiTheme="majorHAnsi" w:hAnsiTheme="majorHAnsi"/>
        </w:rPr>
        <w:t>,</w:t>
      </w:r>
      <w:r w:rsidR="000C60D4" w:rsidRPr="00C21556">
        <w:rPr>
          <w:rFonts w:asciiTheme="majorHAnsi" w:hAnsiTheme="majorHAnsi"/>
        </w:rPr>
        <w:t xml:space="preserve"> </w:t>
      </w:r>
      <w:r w:rsidR="009F745E" w:rsidRPr="00C21556">
        <w:rPr>
          <w:rFonts w:asciiTheme="majorHAnsi" w:hAnsiTheme="majorHAnsi"/>
        </w:rPr>
        <w:t>přivítal</w:t>
      </w:r>
      <w:r>
        <w:rPr>
          <w:rFonts w:asciiTheme="majorHAnsi" w:hAnsiTheme="majorHAnsi"/>
        </w:rPr>
        <w:t xml:space="preserve">a všechny přítomné a představila program. </w:t>
      </w:r>
      <w:r w:rsidR="009F745E" w:rsidRPr="00C21556">
        <w:rPr>
          <w:rFonts w:asciiTheme="majorHAnsi" w:hAnsiTheme="majorHAnsi"/>
        </w:rPr>
        <w:t>Jednání bylo</w:t>
      </w:r>
      <w:r w:rsidR="005B212F" w:rsidRPr="00C21556">
        <w:rPr>
          <w:rFonts w:asciiTheme="majorHAnsi" w:hAnsiTheme="majorHAnsi"/>
        </w:rPr>
        <w:t xml:space="preserve"> zahájeno </w:t>
      </w:r>
      <w:proofErr w:type="gramStart"/>
      <w:r w:rsidR="005B212F" w:rsidRPr="00C21556">
        <w:rPr>
          <w:rFonts w:asciiTheme="majorHAnsi" w:hAnsiTheme="majorHAnsi"/>
        </w:rPr>
        <w:t>v</w:t>
      </w:r>
      <w:r w:rsidR="00592490">
        <w:rPr>
          <w:rFonts w:asciiTheme="majorHAnsi" w:hAnsiTheme="majorHAnsi"/>
        </w:rPr>
        <w:t>e</w:t>
      </w:r>
      <w:proofErr w:type="gramEnd"/>
      <w:r w:rsidR="00AC6A3D" w:rsidRPr="00C21556">
        <w:rPr>
          <w:rFonts w:asciiTheme="majorHAnsi" w:hAnsiTheme="majorHAnsi"/>
        </w:rPr>
        <w:t> </w:t>
      </w:r>
      <w:r w:rsidR="00592490">
        <w:rPr>
          <w:rFonts w:asciiTheme="majorHAnsi" w:hAnsiTheme="majorHAnsi"/>
        </w:rPr>
        <w:t>13</w:t>
      </w:r>
      <w:r w:rsidR="009F745E" w:rsidRPr="00C21556">
        <w:rPr>
          <w:rFonts w:asciiTheme="majorHAnsi" w:hAnsiTheme="majorHAnsi"/>
        </w:rPr>
        <w:t>.00 hodin.</w:t>
      </w:r>
      <w:r w:rsidR="00CC6E08">
        <w:rPr>
          <w:rFonts w:asciiTheme="majorHAnsi" w:hAnsiTheme="majorHAnsi"/>
        </w:rPr>
        <w:t xml:space="preserve"> </w:t>
      </w:r>
    </w:p>
    <w:p w:rsidR="0049087C" w:rsidRDefault="00CC6E08" w:rsidP="00592490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2. </w:t>
      </w:r>
      <w:r w:rsidR="00592490">
        <w:rPr>
          <w:rFonts w:asciiTheme="majorHAnsi" w:hAnsiTheme="majorHAnsi"/>
          <w:b/>
          <w:u w:val="single"/>
        </w:rPr>
        <w:t>I</w:t>
      </w:r>
      <w:r w:rsidR="00592490" w:rsidRPr="00592490">
        <w:rPr>
          <w:rFonts w:asciiTheme="majorHAnsi" w:hAnsiTheme="majorHAnsi"/>
          <w:b/>
          <w:u w:val="single"/>
        </w:rPr>
        <w:t>nformace o současném stavu zakládání oblastních destinačních managementů</w:t>
      </w:r>
    </w:p>
    <w:p w:rsidR="001E6F49" w:rsidRDefault="001E6F49" w:rsidP="00944A8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Slovácko:</w:t>
      </w:r>
    </w:p>
    <w:p w:rsidR="00F70F60" w:rsidRDefault="00F70F60" w:rsidP="00944A8E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 řízení TO Slovácko bude využita stávající organizace</w:t>
      </w:r>
      <w:r w:rsidRPr="00F70F60">
        <w:t xml:space="preserve"> </w:t>
      </w:r>
      <w:r w:rsidRPr="00F70F60">
        <w:rPr>
          <w:rFonts w:asciiTheme="majorHAnsi" w:hAnsiTheme="majorHAnsi"/>
        </w:rPr>
        <w:t xml:space="preserve">Společenstvo podnikatelů v cestovním ruchu </w:t>
      </w:r>
      <w:r>
        <w:rPr>
          <w:rFonts w:asciiTheme="majorHAnsi" w:hAnsiTheme="majorHAnsi"/>
        </w:rPr>
        <w:t xml:space="preserve">v </w:t>
      </w:r>
      <w:r w:rsidRPr="00F70F60">
        <w:rPr>
          <w:rFonts w:asciiTheme="majorHAnsi" w:hAnsiTheme="majorHAnsi"/>
        </w:rPr>
        <w:t xml:space="preserve">okrese Hodonín, které </w:t>
      </w:r>
      <w:proofErr w:type="gramStart"/>
      <w:r w:rsidRPr="00F70F60">
        <w:rPr>
          <w:rFonts w:asciiTheme="majorHAnsi" w:hAnsiTheme="majorHAnsi"/>
        </w:rPr>
        <w:t>bude</w:t>
      </w:r>
      <w:proofErr w:type="gramEnd"/>
      <w:r w:rsidRPr="00F70F60">
        <w:rPr>
          <w:rFonts w:asciiTheme="majorHAnsi" w:hAnsiTheme="majorHAnsi"/>
        </w:rPr>
        <w:t xml:space="preserve"> transformováno na </w:t>
      </w:r>
      <w:proofErr w:type="gramStart"/>
      <w:r w:rsidRPr="00F70F60">
        <w:rPr>
          <w:rFonts w:asciiTheme="majorHAnsi" w:hAnsiTheme="majorHAnsi"/>
        </w:rPr>
        <w:t>TAS</w:t>
      </w:r>
      <w:proofErr w:type="gramEnd"/>
      <w:r w:rsidRPr="00F70F60">
        <w:rPr>
          <w:rFonts w:asciiTheme="majorHAnsi" w:hAnsiTheme="majorHAnsi"/>
        </w:rPr>
        <w:t xml:space="preserve"> – turistická asociace Slovácko</w:t>
      </w:r>
    </w:p>
    <w:p w:rsidR="00F70F60" w:rsidRDefault="00F70F60" w:rsidP="00944A8E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Manuál TO Slovácka </w:t>
      </w:r>
      <w:r w:rsidR="000E579E">
        <w:rPr>
          <w:rFonts w:asciiTheme="majorHAnsi" w:hAnsiTheme="majorHAnsi"/>
        </w:rPr>
        <w:t xml:space="preserve">je </w:t>
      </w:r>
      <w:r>
        <w:rPr>
          <w:rFonts w:asciiTheme="majorHAnsi" w:hAnsiTheme="majorHAnsi"/>
        </w:rPr>
        <w:t>připraven</w:t>
      </w:r>
    </w:p>
    <w:p w:rsidR="00F70F60" w:rsidRDefault="00784D66" w:rsidP="00944A8E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Založení DM je připraveno, čeká se na upřesnění kritérií ze strany MMR</w:t>
      </w:r>
    </w:p>
    <w:p w:rsidR="001E6F49" w:rsidRPr="00F70F60" w:rsidRDefault="001E6F49" w:rsidP="00944A8E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podrobné </w:t>
      </w:r>
      <w:r w:rsidR="000E579E">
        <w:rPr>
          <w:rFonts w:asciiTheme="majorHAnsi" w:hAnsiTheme="majorHAnsi"/>
        </w:rPr>
        <w:t xml:space="preserve">informace jsou uvedeny </w:t>
      </w:r>
      <w:r>
        <w:rPr>
          <w:rFonts w:asciiTheme="majorHAnsi" w:hAnsiTheme="majorHAnsi"/>
        </w:rPr>
        <w:t>v příloze č. 1a</w:t>
      </w:r>
    </w:p>
    <w:p w:rsidR="001E6F49" w:rsidRDefault="001E6F49" w:rsidP="00944A8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Znojemsko:</w:t>
      </w:r>
    </w:p>
    <w:p w:rsidR="001E6F49" w:rsidRDefault="001E6F49" w:rsidP="00944A8E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byla zpracována část Manuálu TO Znojemsko, na společném jednání, které se uskuteční 27. 9. 2016 budou projednány další otázk</w:t>
      </w:r>
      <w:r w:rsidR="00784D66">
        <w:rPr>
          <w:rFonts w:asciiTheme="majorHAnsi" w:hAnsiTheme="majorHAnsi"/>
        </w:rPr>
        <w:t>y nezbytné pro další kroky</w:t>
      </w:r>
    </w:p>
    <w:p w:rsidR="001E6F49" w:rsidRDefault="001E6F49" w:rsidP="00944A8E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podrobné informace jsou </w:t>
      </w:r>
      <w:r w:rsidR="000E579E">
        <w:rPr>
          <w:rFonts w:asciiTheme="majorHAnsi" w:hAnsiTheme="majorHAnsi"/>
        </w:rPr>
        <w:t xml:space="preserve">uvedeny </w:t>
      </w:r>
      <w:r>
        <w:rPr>
          <w:rFonts w:asciiTheme="majorHAnsi" w:hAnsiTheme="majorHAnsi"/>
        </w:rPr>
        <w:t>v příloze č. 1b</w:t>
      </w:r>
    </w:p>
    <w:p w:rsidR="00964D01" w:rsidRDefault="00964D01" w:rsidP="00944A8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město Brno:</w:t>
      </w:r>
    </w:p>
    <w:p w:rsidR="00964D01" w:rsidRDefault="00964D01" w:rsidP="00944A8E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dne 1. 7. 2016 proběhlo jednání o DM</w:t>
      </w:r>
      <w:r w:rsidR="00730BBB">
        <w:rPr>
          <w:rFonts w:asciiTheme="majorHAnsi" w:hAnsiTheme="majorHAnsi"/>
        </w:rPr>
        <w:t>, je potřebná další politická podpora</w:t>
      </w:r>
    </w:p>
    <w:p w:rsidR="00730BBB" w:rsidRDefault="00730BBB" w:rsidP="00944A8E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možnost projednání DM na setkání ŘV ITI, které by mělo být uskutečněno v listopadu</w:t>
      </w:r>
    </w:p>
    <w:p w:rsidR="00730BBB" w:rsidRDefault="00730BBB" w:rsidP="00944A8E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mělo by dojít k setkání TIC Brno (pravděpod</w:t>
      </w:r>
      <w:r w:rsidR="00784D66">
        <w:rPr>
          <w:rFonts w:asciiTheme="majorHAnsi" w:hAnsiTheme="majorHAnsi"/>
        </w:rPr>
        <w:t>obně bude hlavním zakladatelem DM</w:t>
      </w:r>
      <w:r>
        <w:rPr>
          <w:rFonts w:asciiTheme="majorHAnsi" w:hAnsiTheme="majorHAnsi"/>
        </w:rPr>
        <w:t>) a partnerů</w:t>
      </w:r>
    </w:p>
    <w:p w:rsidR="00705348" w:rsidRDefault="00705348" w:rsidP="00944A8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Pálava LVA</w:t>
      </w:r>
    </w:p>
    <w:p w:rsidR="00705348" w:rsidRDefault="000E579E" w:rsidP="00944A8E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05348">
        <w:rPr>
          <w:rFonts w:asciiTheme="majorHAnsi" w:hAnsiTheme="majorHAnsi"/>
        </w:rPr>
        <w:t>roběhlo setkání hlavních aktérů v Lednici, nyní probíhají jednání, jak správně nastavit organizační strukturu destinačního managementu. V plánu jsou další setkání.</w:t>
      </w:r>
    </w:p>
    <w:p w:rsidR="00705348" w:rsidRDefault="00705348" w:rsidP="00944A8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Pozn.: Doporučeným postupem je nejprve zakládat DM</w:t>
      </w:r>
      <w:r w:rsidR="00784D66">
        <w:rPr>
          <w:rFonts w:asciiTheme="majorHAnsi" w:hAnsiTheme="majorHAnsi"/>
        </w:rPr>
        <w:t xml:space="preserve"> a prokázat jejich životaschopnost. Nečekat na možnosti žádat o finanční příspěvek</w:t>
      </w:r>
      <w:r w:rsidR="00CD7546">
        <w:rPr>
          <w:rFonts w:asciiTheme="majorHAnsi" w:hAnsiTheme="majorHAnsi"/>
        </w:rPr>
        <w:t xml:space="preserve"> k</w:t>
      </w:r>
      <w:r w:rsidR="00784D66">
        <w:rPr>
          <w:rFonts w:asciiTheme="majorHAnsi" w:hAnsiTheme="majorHAnsi"/>
        </w:rPr>
        <w:t>raj nebo MMR.</w:t>
      </w:r>
    </w:p>
    <w:p w:rsidR="00730BBB" w:rsidRDefault="00730BBB" w:rsidP="00730BBB">
      <w:pPr>
        <w:jc w:val="both"/>
        <w:rPr>
          <w:rFonts w:asciiTheme="majorHAnsi" w:hAnsiTheme="majorHAnsi"/>
          <w:b/>
          <w:u w:val="single"/>
        </w:rPr>
      </w:pPr>
      <w:r w:rsidRPr="00730BBB">
        <w:rPr>
          <w:rFonts w:asciiTheme="majorHAnsi" w:hAnsiTheme="majorHAnsi"/>
          <w:b/>
          <w:u w:val="single"/>
        </w:rPr>
        <w:t xml:space="preserve">3. </w:t>
      </w:r>
      <w:r>
        <w:rPr>
          <w:rFonts w:asciiTheme="majorHAnsi" w:hAnsiTheme="majorHAnsi"/>
          <w:b/>
          <w:u w:val="single"/>
        </w:rPr>
        <w:t>Aktuální informace o NPP</w:t>
      </w:r>
    </w:p>
    <w:p w:rsidR="005E3E37" w:rsidRDefault="005E3E37" w:rsidP="00944A8E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NPP v současné </w:t>
      </w:r>
      <w:r w:rsidR="000E579E">
        <w:rPr>
          <w:rFonts w:asciiTheme="majorHAnsi" w:hAnsiTheme="majorHAnsi"/>
        </w:rPr>
        <w:t>chvíli</w:t>
      </w:r>
      <w:r w:rsidR="00323785">
        <w:rPr>
          <w:rFonts w:asciiTheme="majorHAnsi" w:hAnsiTheme="majorHAnsi"/>
        </w:rPr>
        <w:t xml:space="preserve"> je</w:t>
      </w:r>
      <w:r w:rsidR="000E579E">
        <w:rPr>
          <w:rFonts w:asciiTheme="majorHAnsi" w:hAnsiTheme="majorHAnsi"/>
        </w:rPr>
        <w:t xml:space="preserve"> projednáván</w:t>
      </w:r>
      <w:r>
        <w:rPr>
          <w:rFonts w:asciiTheme="majorHAnsi" w:hAnsiTheme="majorHAnsi"/>
        </w:rPr>
        <w:t xml:space="preserve"> na MMR, termín vyhlášení zatím není znám. Při současném vývoji hrozí, že </w:t>
      </w:r>
      <w:r w:rsidR="00323785">
        <w:rPr>
          <w:rFonts w:asciiTheme="majorHAnsi" w:hAnsiTheme="majorHAnsi"/>
        </w:rPr>
        <w:t>vznikající DM</w:t>
      </w:r>
      <w:r>
        <w:rPr>
          <w:rFonts w:asciiTheme="majorHAnsi" w:hAnsiTheme="majorHAnsi"/>
        </w:rPr>
        <w:t xml:space="preserve"> 1. kolo </w:t>
      </w:r>
      <w:r w:rsidR="00323785">
        <w:rPr>
          <w:rFonts w:asciiTheme="majorHAnsi" w:hAnsiTheme="majorHAnsi"/>
        </w:rPr>
        <w:t>žádosti o dotaci nestihnou</w:t>
      </w:r>
      <w:r>
        <w:rPr>
          <w:rFonts w:asciiTheme="majorHAnsi" w:hAnsiTheme="majorHAnsi"/>
        </w:rPr>
        <w:t>.</w:t>
      </w:r>
    </w:p>
    <w:p w:rsidR="005E3E37" w:rsidRDefault="005E3E37" w:rsidP="00944A8E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Dotaz: Budou MAS oprávněným žadatelem?</w:t>
      </w:r>
    </w:p>
    <w:p w:rsidR="005E3E37" w:rsidRDefault="005E3E37" w:rsidP="00944A8E">
      <w:pPr>
        <w:pStyle w:val="Odstavecseseznamem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každá MAS má určitou právní formu, záleží tedy, zda konkrétní právní forma bude řazena mezi oprávněné žadatele. V JMK mají MAS většinou </w:t>
      </w:r>
      <w:proofErr w:type="gramStart"/>
      <w:r>
        <w:rPr>
          <w:rFonts w:asciiTheme="majorHAnsi" w:hAnsiTheme="majorHAnsi"/>
        </w:rPr>
        <w:t>formu z. s.</w:t>
      </w:r>
      <w:proofErr w:type="gramEnd"/>
      <w:r>
        <w:rPr>
          <w:rFonts w:asciiTheme="majorHAnsi" w:hAnsiTheme="majorHAnsi"/>
        </w:rPr>
        <w:t xml:space="preserve"> /o. p. s., a ty mezi oprávněné žadatele patří.</w:t>
      </w:r>
    </w:p>
    <w:p w:rsidR="0049087C" w:rsidRPr="00F6680F" w:rsidRDefault="00705348" w:rsidP="00944A8E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705348">
        <w:rPr>
          <w:rFonts w:asciiTheme="majorHAnsi" w:hAnsiTheme="majorHAnsi"/>
        </w:rPr>
        <w:lastRenderedPageBreak/>
        <w:t xml:space="preserve">Pozn.: V případě Slovácka, kdy oblast leží na území dvou krajů, žádá pouze jeden z nich. Tzn., bude vypracován </w:t>
      </w:r>
      <w:r>
        <w:rPr>
          <w:rFonts w:asciiTheme="majorHAnsi" w:hAnsiTheme="majorHAnsi"/>
        </w:rPr>
        <w:t xml:space="preserve">pouze </w:t>
      </w:r>
      <w:r w:rsidRPr="00705348">
        <w:rPr>
          <w:rFonts w:asciiTheme="majorHAnsi" w:hAnsiTheme="majorHAnsi"/>
        </w:rPr>
        <w:t xml:space="preserve">jeden </w:t>
      </w:r>
      <w:r w:rsidR="00323785">
        <w:rPr>
          <w:rFonts w:asciiTheme="majorHAnsi" w:hAnsiTheme="majorHAnsi"/>
        </w:rPr>
        <w:t xml:space="preserve">společný </w:t>
      </w:r>
      <w:r w:rsidRPr="00705348">
        <w:rPr>
          <w:rFonts w:asciiTheme="majorHAnsi" w:hAnsiTheme="majorHAnsi"/>
        </w:rPr>
        <w:t xml:space="preserve">projekt za celou oblast. </w:t>
      </w:r>
    </w:p>
    <w:p w:rsidR="00F6680F" w:rsidRPr="00B26D87" w:rsidRDefault="006A1888" w:rsidP="00944A8E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proofErr w:type="spellStart"/>
      <w:r>
        <w:rPr>
          <w:rFonts w:asciiTheme="majorHAnsi" w:hAnsiTheme="majorHAnsi"/>
        </w:rPr>
        <w:t>CzechTourism</w:t>
      </w:r>
      <w:proofErr w:type="spellEnd"/>
      <w:r>
        <w:rPr>
          <w:rFonts w:asciiTheme="majorHAnsi" w:hAnsiTheme="majorHAnsi"/>
        </w:rPr>
        <w:t xml:space="preserve"> </w:t>
      </w:r>
      <w:r w:rsidR="000E579E">
        <w:rPr>
          <w:rFonts w:asciiTheme="majorHAnsi" w:hAnsiTheme="majorHAnsi"/>
        </w:rPr>
        <w:t xml:space="preserve">- </w:t>
      </w:r>
      <w:r w:rsidRPr="006A1888">
        <w:rPr>
          <w:rFonts w:asciiTheme="majorHAnsi" w:hAnsiTheme="majorHAnsi"/>
        </w:rPr>
        <w:t>partnerství 2017</w:t>
      </w:r>
      <w:r>
        <w:rPr>
          <w:rFonts w:asciiTheme="majorHAnsi" w:hAnsiTheme="majorHAnsi"/>
        </w:rPr>
        <w:t>: P</w:t>
      </w:r>
      <w:r w:rsidR="00F6680F">
        <w:rPr>
          <w:rFonts w:asciiTheme="majorHAnsi" w:hAnsiTheme="majorHAnsi"/>
        </w:rPr>
        <w:t xml:space="preserve">ořadatelé </w:t>
      </w:r>
      <w:proofErr w:type="spellStart"/>
      <w:r w:rsidR="00F6680F">
        <w:rPr>
          <w:rFonts w:asciiTheme="majorHAnsi" w:hAnsiTheme="majorHAnsi"/>
        </w:rPr>
        <w:t>eventů</w:t>
      </w:r>
      <w:proofErr w:type="spellEnd"/>
      <w:r w:rsidR="00F6680F">
        <w:rPr>
          <w:rFonts w:asciiTheme="majorHAnsi" w:hAnsiTheme="majorHAnsi"/>
        </w:rPr>
        <w:t xml:space="preserve"> </w:t>
      </w:r>
      <w:r w:rsidR="00F6680F" w:rsidRPr="00F6680F">
        <w:rPr>
          <w:rFonts w:asciiTheme="majorHAnsi" w:hAnsiTheme="majorHAnsi"/>
        </w:rPr>
        <w:t xml:space="preserve">konaných v roce 2017 </w:t>
      </w:r>
      <w:r>
        <w:rPr>
          <w:rFonts w:asciiTheme="majorHAnsi" w:hAnsiTheme="majorHAnsi"/>
        </w:rPr>
        <w:t xml:space="preserve">mohou </w:t>
      </w:r>
      <w:r w:rsidR="00F6680F" w:rsidRPr="00F6680F">
        <w:rPr>
          <w:rFonts w:asciiTheme="majorHAnsi" w:hAnsiTheme="majorHAnsi"/>
        </w:rPr>
        <w:t>žádat o partnerskou spolupráci p</w:t>
      </w:r>
      <w:r>
        <w:rPr>
          <w:rFonts w:asciiTheme="majorHAnsi" w:hAnsiTheme="majorHAnsi"/>
        </w:rPr>
        <w:t>rostřednictvím online formuláře (podrobné informace jsou obsahem přílohy č. 2).</w:t>
      </w:r>
    </w:p>
    <w:p w:rsidR="00D92C4A" w:rsidRDefault="00D92C4A" w:rsidP="00B26D87">
      <w:pPr>
        <w:jc w:val="both"/>
        <w:rPr>
          <w:rFonts w:asciiTheme="majorHAnsi" w:eastAsia="Calibri" w:hAnsiTheme="majorHAnsi" w:cs="Times New Roman"/>
          <w:b/>
          <w:u w:val="single"/>
          <w:lang w:eastAsia="en-US"/>
        </w:rPr>
      </w:pPr>
      <w:r>
        <w:rPr>
          <w:rFonts w:asciiTheme="majorHAnsi" w:hAnsiTheme="majorHAnsi"/>
          <w:b/>
          <w:u w:val="single"/>
        </w:rPr>
        <w:t>4. M</w:t>
      </w:r>
      <w:r w:rsidRPr="00F6680F">
        <w:rPr>
          <w:rFonts w:asciiTheme="majorHAnsi" w:hAnsiTheme="majorHAnsi"/>
          <w:b/>
          <w:u w:val="single"/>
        </w:rPr>
        <w:t>ožnosti čerpání prostředků na podporu rozvoje CR</w:t>
      </w:r>
      <w:r w:rsidRPr="00B26D87">
        <w:rPr>
          <w:rFonts w:asciiTheme="majorHAnsi" w:eastAsia="Calibri" w:hAnsiTheme="majorHAnsi" w:cs="Times New Roman"/>
          <w:b/>
          <w:u w:val="single"/>
          <w:lang w:eastAsia="en-US"/>
        </w:rPr>
        <w:t xml:space="preserve"> </w:t>
      </w:r>
    </w:p>
    <w:p w:rsidR="00D92C4A" w:rsidRPr="00D92C4A" w:rsidRDefault="00D92C4A" w:rsidP="00944A8E">
      <w:pPr>
        <w:pStyle w:val="Odstavecseseznamem"/>
        <w:numPr>
          <w:ilvl w:val="0"/>
          <w:numId w:val="8"/>
        </w:numPr>
        <w:jc w:val="both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možnosti čerpání jsou podrobně popsány v příloze č. 3</w:t>
      </w:r>
    </w:p>
    <w:p w:rsidR="00B26D87" w:rsidRDefault="00B26D87" w:rsidP="00B26D87">
      <w:pPr>
        <w:jc w:val="both"/>
        <w:rPr>
          <w:rFonts w:asciiTheme="majorHAnsi" w:eastAsia="Calibri" w:hAnsiTheme="majorHAnsi" w:cs="Times New Roman"/>
          <w:b/>
          <w:u w:val="single"/>
          <w:lang w:eastAsia="en-US"/>
        </w:rPr>
      </w:pPr>
      <w:r w:rsidRPr="00B26D87">
        <w:rPr>
          <w:rFonts w:asciiTheme="majorHAnsi" w:eastAsia="Calibri" w:hAnsiTheme="majorHAnsi" w:cs="Times New Roman"/>
          <w:b/>
          <w:u w:val="single"/>
          <w:lang w:eastAsia="en-US"/>
        </w:rPr>
        <w:t>5. Koncepce rozvoje cyklistiky v Jihomoravském kraji 2016-2023</w:t>
      </w:r>
    </w:p>
    <w:p w:rsidR="005B30C1" w:rsidRPr="005B30C1" w:rsidRDefault="00B26D87" w:rsidP="00944A8E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u w:val="single"/>
        </w:rPr>
      </w:pPr>
      <w:r w:rsidRPr="00B26D87">
        <w:rPr>
          <w:rFonts w:asciiTheme="majorHAnsi" w:hAnsiTheme="majorHAnsi"/>
        </w:rPr>
        <w:t>„Koncepce rozvoje cyklistiky v Jihomoravském kraji na období 2016 - 2023“ byla schválena na 25. zasedání ZJMK dne 18. 2. 2016</w:t>
      </w:r>
    </w:p>
    <w:p w:rsidR="00B26D87" w:rsidRPr="00B26D87" w:rsidRDefault="00B26D87" w:rsidP="00944A8E">
      <w:pPr>
        <w:pStyle w:val="Odstavecseseznamem"/>
        <w:numPr>
          <w:ilvl w:val="0"/>
          <w:numId w:val="4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Celý dokument je dostupný na </w:t>
      </w:r>
      <w:proofErr w:type="gramStart"/>
      <w:r w:rsidRPr="00B26D87">
        <w:rPr>
          <w:rFonts w:asciiTheme="majorHAnsi" w:hAnsiTheme="majorHAnsi"/>
        </w:rPr>
        <w:t>www.kr-jihomoravsky</w:t>
      </w:r>
      <w:proofErr w:type="gramEnd"/>
      <w:r>
        <w:rPr>
          <w:rFonts w:asciiTheme="majorHAnsi" w:hAnsiTheme="majorHAnsi"/>
        </w:rPr>
        <w:t xml:space="preserve">.cz </w:t>
      </w:r>
      <w:r w:rsidRPr="00B26D87">
        <w:rPr>
          <w:rFonts w:asciiTheme="majorHAnsi" w:hAnsiTheme="majorHAnsi"/>
        </w:rPr>
        <w:t>›</w:t>
      </w:r>
      <w:r>
        <w:rPr>
          <w:rFonts w:asciiTheme="majorHAnsi" w:hAnsiTheme="majorHAnsi"/>
        </w:rPr>
        <w:t xml:space="preserve"> Regionální rozvoj </w:t>
      </w:r>
      <w:r w:rsidRPr="00B26D87">
        <w:rPr>
          <w:rFonts w:asciiTheme="majorHAnsi" w:hAnsiTheme="majorHAnsi"/>
        </w:rPr>
        <w:t>›</w:t>
      </w:r>
      <w:r w:rsidRPr="00B26D87">
        <w:t xml:space="preserve"> </w:t>
      </w:r>
      <w:r w:rsidRPr="00B26D87">
        <w:rPr>
          <w:rFonts w:asciiTheme="majorHAnsi" w:hAnsiTheme="majorHAnsi"/>
        </w:rPr>
        <w:t>Oddělení strategického rozvoje › Koncepční dokumenty, analýzy, databáze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>(</w:t>
      </w:r>
      <w:hyperlink r:id="rId10" w:history="1">
        <w:r w:rsidRPr="0095349E">
          <w:rPr>
            <w:rStyle w:val="Hypertextovodkaz"/>
            <w:rFonts w:asciiTheme="majorHAnsi" w:hAnsiTheme="majorHAnsi"/>
          </w:rPr>
          <w:t>http://www.kr-jihomoravsky.cz/Default.aspx?ID=168629&amp;TypeID=1</w:t>
        </w:r>
      </w:hyperlink>
      <w:r>
        <w:rPr>
          <w:rFonts w:asciiTheme="majorHAnsi" w:hAnsiTheme="majorHAnsi"/>
        </w:rPr>
        <w:t>)</w:t>
      </w:r>
    </w:p>
    <w:p w:rsidR="00B26D87" w:rsidRPr="00B26D87" w:rsidRDefault="00B26D87" w:rsidP="00944A8E">
      <w:pPr>
        <w:pStyle w:val="Odstavecseseznamem"/>
        <w:numPr>
          <w:ilvl w:val="0"/>
          <w:numId w:val="4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podrobné informace jsou uvedeny v příloze č. </w:t>
      </w:r>
      <w:r w:rsidR="00D92C4A">
        <w:rPr>
          <w:rFonts w:asciiTheme="majorHAnsi" w:hAnsiTheme="majorHAnsi"/>
        </w:rPr>
        <w:t>4</w:t>
      </w:r>
    </w:p>
    <w:p w:rsidR="00B26D87" w:rsidRDefault="00A63F4B" w:rsidP="00944A8E">
      <w:pPr>
        <w:pStyle w:val="Odstavecseseznamem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bylo upozorněno n</w:t>
      </w:r>
      <w:r w:rsidR="00012194">
        <w:rPr>
          <w:rFonts w:asciiTheme="majorHAnsi" w:hAnsiTheme="majorHAnsi"/>
        </w:rPr>
        <w:t>a nevyhovující</w:t>
      </w:r>
      <w:r>
        <w:rPr>
          <w:rFonts w:asciiTheme="majorHAnsi" w:hAnsiTheme="majorHAnsi"/>
        </w:rPr>
        <w:t xml:space="preserve"> stav cyklotrasy </w:t>
      </w:r>
      <w:r w:rsidRPr="00A63F4B">
        <w:rPr>
          <w:rFonts w:asciiTheme="majorHAnsi" w:hAnsiTheme="majorHAnsi"/>
        </w:rPr>
        <w:t xml:space="preserve">podél Baťova kanálu v úseku Veselí nad Moravou – </w:t>
      </w:r>
      <w:proofErr w:type="spellStart"/>
      <w:r w:rsidRPr="00A63F4B">
        <w:rPr>
          <w:rFonts w:asciiTheme="majorHAnsi" w:hAnsiTheme="majorHAnsi"/>
        </w:rPr>
        <w:t>Skalica</w:t>
      </w:r>
      <w:proofErr w:type="spellEnd"/>
      <w:r w:rsidRPr="00A63F4B">
        <w:rPr>
          <w:rFonts w:asciiTheme="majorHAnsi" w:hAnsiTheme="majorHAnsi"/>
        </w:rPr>
        <w:t xml:space="preserve"> – Hodonín</w:t>
      </w:r>
      <w:r>
        <w:rPr>
          <w:rFonts w:asciiTheme="majorHAnsi" w:hAnsiTheme="majorHAnsi"/>
        </w:rPr>
        <w:t>. PS CR navrhuje jednat s Povodím Moravy</w:t>
      </w:r>
      <w:r w:rsidR="005B30C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A63F4B">
        <w:rPr>
          <w:rFonts w:asciiTheme="majorHAnsi" w:hAnsiTheme="majorHAnsi"/>
        </w:rPr>
        <w:t>s. p.</w:t>
      </w:r>
      <w:r w:rsidR="005B30C1">
        <w:rPr>
          <w:rFonts w:asciiTheme="majorHAnsi" w:hAnsiTheme="majorHAnsi"/>
        </w:rPr>
        <w:t>,</w:t>
      </w:r>
      <w:r w:rsidRPr="00A63F4B">
        <w:rPr>
          <w:rFonts w:asciiTheme="majorHAnsi" w:hAnsiTheme="majorHAnsi"/>
        </w:rPr>
        <w:t xml:space="preserve"> o podmínkách úpravy povrchu hráze </w:t>
      </w:r>
      <w:r>
        <w:rPr>
          <w:rFonts w:asciiTheme="majorHAnsi" w:hAnsiTheme="majorHAnsi"/>
        </w:rPr>
        <w:t xml:space="preserve">v daném úseku </w:t>
      </w:r>
      <w:r w:rsidRPr="00A63F4B">
        <w:rPr>
          <w:rFonts w:asciiTheme="majorHAnsi" w:hAnsiTheme="majorHAnsi"/>
        </w:rPr>
        <w:t>za účelem realizace cyklostezky s ohledem na to, že Baťův kanál je významným turistickým produktem JMK a doposud realizované investice do infrastrukturní sítě</w:t>
      </w:r>
      <w:r w:rsidR="00012194">
        <w:rPr>
          <w:rFonts w:asciiTheme="majorHAnsi" w:hAnsiTheme="majorHAnsi"/>
        </w:rPr>
        <w:t xml:space="preserve"> podél Baťova kanálu</w:t>
      </w:r>
      <w:r w:rsidRPr="00A63F4B">
        <w:rPr>
          <w:rFonts w:asciiTheme="majorHAnsi" w:hAnsiTheme="majorHAnsi"/>
        </w:rPr>
        <w:t xml:space="preserve"> je nutno odpovídajícím způsobem zhodnocovat</w:t>
      </w:r>
      <w:r w:rsidR="002221BF">
        <w:rPr>
          <w:rFonts w:asciiTheme="majorHAnsi" w:hAnsiTheme="majorHAnsi"/>
        </w:rPr>
        <w:t>.</w:t>
      </w:r>
    </w:p>
    <w:p w:rsidR="002221BF" w:rsidRPr="002221BF" w:rsidRDefault="002221BF" w:rsidP="002221B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221BF">
        <w:rPr>
          <w:rFonts w:asciiTheme="majorHAnsi" w:hAnsiTheme="majorHAnsi"/>
          <w:b/>
          <w:u w:val="single"/>
        </w:rPr>
        <w:t>6. Přehled projektů v rámci Regionálního akčního plánu pro území JMK v CR</w:t>
      </w:r>
    </w:p>
    <w:p w:rsidR="00B26D87" w:rsidRDefault="00B26D87" w:rsidP="00B26D87">
      <w:pPr>
        <w:spacing w:after="0" w:line="240" w:lineRule="auto"/>
        <w:jc w:val="both"/>
        <w:rPr>
          <w:rFonts w:asciiTheme="majorHAnsi" w:hAnsiTheme="majorHAnsi"/>
        </w:rPr>
      </w:pPr>
    </w:p>
    <w:p w:rsidR="00B26D87" w:rsidRPr="002221BF" w:rsidRDefault="002221BF" w:rsidP="00944A8E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Účastníkům jednání byl distribuován seznam projektů z oblasti CR zařazených do Regionálního akčního plánu (RAP). Seznam je rozdělen na projekty financované z ESIF </w:t>
      </w:r>
      <w:r w:rsidR="00D92C4A">
        <w:rPr>
          <w:rFonts w:asciiTheme="majorHAnsi" w:hAnsiTheme="majorHAnsi"/>
        </w:rPr>
        <w:t>a mimo ESIF (viz příloha č. 5</w:t>
      </w:r>
      <w:r>
        <w:rPr>
          <w:rFonts w:asciiTheme="majorHAnsi" w:hAnsiTheme="majorHAnsi"/>
        </w:rPr>
        <w:t>)</w:t>
      </w:r>
      <w:r w:rsidR="005B30C1">
        <w:rPr>
          <w:rFonts w:asciiTheme="majorHAnsi" w:hAnsiTheme="majorHAnsi"/>
        </w:rPr>
        <w:t>.</w:t>
      </w:r>
    </w:p>
    <w:p w:rsidR="00CE1C56" w:rsidRDefault="00CE1C56" w:rsidP="002221BF">
      <w:pPr>
        <w:spacing w:after="120" w:line="240" w:lineRule="auto"/>
        <w:jc w:val="both"/>
        <w:rPr>
          <w:rFonts w:asciiTheme="majorHAnsi" w:eastAsia="Calibri" w:hAnsiTheme="majorHAnsi" w:cs="Times New Roman"/>
          <w:b/>
          <w:u w:val="single"/>
          <w:lang w:eastAsia="en-US"/>
        </w:rPr>
      </w:pPr>
      <w:r w:rsidRPr="00CE1C56">
        <w:rPr>
          <w:rFonts w:asciiTheme="majorHAnsi" w:eastAsia="Calibri" w:hAnsiTheme="majorHAnsi" w:cs="Times New Roman"/>
          <w:b/>
          <w:u w:val="single"/>
          <w:lang w:eastAsia="en-US"/>
        </w:rPr>
        <w:t>7.  Český systém kvality služeb</w:t>
      </w:r>
      <w:r>
        <w:rPr>
          <w:rFonts w:asciiTheme="majorHAnsi" w:eastAsia="Calibri" w:hAnsiTheme="majorHAnsi" w:cs="Times New Roman"/>
          <w:b/>
          <w:u w:val="single"/>
          <w:lang w:eastAsia="en-US"/>
        </w:rPr>
        <w:t xml:space="preserve"> </w:t>
      </w:r>
    </w:p>
    <w:p w:rsidR="00CE1C56" w:rsidRPr="00870005" w:rsidRDefault="00870005" w:rsidP="00944A8E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870005">
        <w:rPr>
          <w:rFonts w:asciiTheme="majorHAnsi" w:eastAsia="Calibri" w:hAnsiTheme="majorHAnsi" w:cs="Times New Roman"/>
          <w:lang w:eastAsia="en-US"/>
        </w:rPr>
        <w:t xml:space="preserve">jedná se o nástroj na zvýšení kvality </w:t>
      </w:r>
      <w:proofErr w:type="gramStart"/>
      <w:r w:rsidRPr="00870005">
        <w:rPr>
          <w:rFonts w:asciiTheme="majorHAnsi" w:eastAsia="Calibri" w:hAnsiTheme="majorHAnsi" w:cs="Times New Roman"/>
          <w:lang w:eastAsia="en-US"/>
        </w:rPr>
        <w:t>služeb v</w:t>
      </w:r>
      <w:r>
        <w:rPr>
          <w:rFonts w:asciiTheme="majorHAnsi" w:eastAsia="Calibri" w:hAnsiTheme="majorHAnsi" w:cs="Times New Roman"/>
          <w:lang w:eastAsia="en-US"/>
        </w:rPr>
        <w:t> </w:t>
      </w:r>
      <w:r w:rsidRPr="00870005">
        <w:rPr>
          <w:rFonts w:asciiTheme="majorHAnsi" w:eastAsia="Calibri" w:hAnsiTheme="majorHAnsi" w:cs="Times New Roman"/>
          <w:lang w:eastAsia="en-US"/>
        </w:rPr>
        <w:t>CR</w:t>
      </w:r>
      <w:proofErr w:type="gramEnd"/>
    </w:p>
    <w:p w:rsidR="00870005" w:rsidRDefault="00870005" w:rsidP="00944A8E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870005">
        <w:rPr>
          <w:rFonts w:asciiTheme="majorHAnsi" w:eastAsia="Calibri" w:hAnsiTheme="majorHAnsi" w:cs="Times New Roman"/>
          <w:lang w:eastAsia="en-US"/>
        </w:rPr>
        <w:t xml:space="preserve">financován </w:t>
      </w:r>
      <w:r>
        <w:rPr>
          <w:rFonts w:asciiTheme="majorHAnsi" w:eastAsia="Calibri" w:hAnsiTheme="majorHAnsi" w:cs="Times New Roman"/>
          <w:lang w:eastAsia="en-US"/>
        </w:rPr>
        <w:t>MMR z prostředků EU</w:t>
      </w:r>
    </w:p>
    <w:p w:rsidR="00870005" w:rsidRDefault="00870005" w:rsidP="00944A8E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projekt je již ukončený, nyní probíhá ud</w:t>
      </w:r>
      <w:r w:rsidR="00466F29">
        <w:rPr>
          <w:rFonts w:asciiTheme="majorHAnsi" w:eastAsia="Calibri" w:hAnsiTheme="majorHAnsi" w:cs="Times New Roman"/>
          <w:lang w:eastAsia="en-US"/>
        </w:rPr>
        <w:t xml:space="preserve">ržitelnost, kterou zajišťuje </w:t>
      </w:r>
      <w:proofErr w:type="spellStart"/>
      <w:r w:rsidR="00466F29">
        <w:rPr>
          <w:rFonts w:asciiTheme="majorHAnsi" w:eastAsia="Calibri" w:hAnsiTheme="majorHAnsi" w:cs="Times New Roman"/>
          <w:lang w:eastAsia="en-US"/>
        </w:rPr>
        <w:t>CzechTourism</w:t>
      </w:r>
      <w:proofErr w:type="spellEnd"/>
      <w:r>
        <w:rPr>
          <w:rFonts w:asciiTheme="majorHAnsi" w:eastAsia="Calibri" w:hAnsiTheme="majorHAnsi" w:cs="Times New Roman"/>
          <w:lang w:eastAsia="en-US"/>
        </w:rPr>
        <w:tab/>
      </w:r>
    </w:p>
    <w:p w:rsidR="00870005" w:rsidRDefault="00870005" w:rsidP="00944A8E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projekt byl v území realizován prostřednictvím regionálních koordinátorů, v JMK však nízká aktivita, v důsledku čehož je certifikováno pouze velmi malé množství subjektů </w:t>
      </w:r>
    </w:p>
    <w:p w:rsidR="00870005" w:rsidRDefault="00466F29" w:rsidP="00944A8E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v rámci udržitelnosti</w:t>
      </w:r>
      <w:r w:rsidR="00870005">
        <w:rPr>
          <w:rFonts w:asciiTheme="majorHAnsi" w:eastAsia="Calibri" w:hAnsiTheme="majorHAnsi" w:cs="Times New Roman"/>
          <w:lang w:eastAsia="en-US"/>
        </w:rPr>
        <w:t xml:space="preserve"> plánuje </w:t>
      </w:r>
      <w:proofErr w:type="spellStart"/>
      <w:r>
        <w:rPr>
          <w:rFonts w:asciiTheme="majorHAnsi" w:eastAsia="Calibri" w:hAnsiTheme="majorHAnsi" w:cs="Times New Roman"/>
          <w:lang w:eastAsia="en-US"/>
        </w:rPr>
        <w:t>CzechTourism</w:t>
      </w:r>
      <w:proofErr w:type="spellEnd"/>
      <w:r>
        <w:rPr>
          <w:rFonts w:asciiTheme="majorHAnsi" w:eastAsia="Calibri" w:hAnsiTheme="majorHAnsi" w:cs="Times New Roman"/>
          <w:lang w:eastAsia="en-US"/>
        </w:rPr>
        <w:t xml:space="preserve"> </w:t>
      </w:r>
      <w:r w:rsidR="00870005">
        <w:rPr>
          <w:rFonts w:asciiTheme="majorHAnsi" w:eastAsia="Calibri" w:hAnsiTheme="majorHAnsi" w:cs="Times New Roman"/>
          <w:lang w:eastAsia="en-US"/>
        </w:rPr>
        <w:t>organizovat následující semináře/školení:</w:t>
      </w:r>
    </w:p>
    <w:p w:rsidR="00870005" w:rsidRDefault="00870005" w:rsidP="00944A8E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09/2016 - </w:t>
      </w:r>
      <w:proofErr w:type="spellStart"/>
      <w:r>
        <w:rPr>
          <w:rFonts w:asciiTheme="majorHAnsi" w:eastAsia="Calibri" w:hAnsiTheme="majorHAnsi" w:cs="Times New Roman"/>
          <w:lang w:eastAsia="en-US"/>
        </w:rPr>
        <w:t>recertifikace</w:t>
      </w:r>
      <w:proofErr w:type="spellEnd"/>
      <w:r>
        <w:rPr>
          <w:rFonts w:asciiTheme="majorHAnsi" w:eastAsia="Calibri" w:hAnsiTheme="majorHAnsi" w:cs="Times New Roman"/>
          <w:lang w:eastAsia="en-US"/>
        </w:rPr>
        <w:t xml:space="preserve"> subjektů, kteří certifikaci obdrželi v průběhu realizace projektu</w:t>
      </w:r>
    </w:p>
    <w:p w:rsidR="00870005" w:rsidRDefault="00870005" w:rsidP="00944A8E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18. - 19. 10. 2016 -</w:t>
      </w:r>
      <w:r w:rsidR="00466F29">
        <w:rPr>
          <w:rFonts w:asciiTheme="majorHAnsi" w:eastAsia="Calibri" w:hAnsiTheme="majorHAnsi" w:cs="Times New Roman"/>
          <w:lang w:eastAsia="en-US"/>
        </w:rPr>
        <w:t>školení</w:t>
      </w:r>
      <w:r>
        <w:rPr>
          <w:rFonts w:asciiTheme="majorHAnsi" w:eastAsia="Calibri" w:hAnsiTheme="majorHAnsi" w:cs="Times New Roman"/>
          <w:lang w:eastAsia="en-US"/>
        </w:rPr>
        <w:t xml:space="preserve"> </w:t>
      </w:r>
      <w:r w:rsidR="007D32D2">
        <w:rPr>
          <w:rFonts w:asciiTheme="majorHAnsi" w:eastAsia="Calibri" w:hAnsiTheme="majorHAnsi" w:cs="Times New Roman"/>
          <w:lang w:eastAsia="en-US"/>
        </w:rPr>
        <w:t>„</w:t>
      </w:r>
      <w:r>
        <w:rPr>
          <w:rFonts w:asciiTheme="majorHAnsi" w:eastAsia="Calibri" w:hAnsiTheme="majorHAnsi" w:cs="Times New Roman"/>
          <w:lang w:eastAsia="en-US"/>
        </w:rPr>
        <w:t xml:space="preserve">trenér kvality 1. </w:t>
      </w:r>
      <w:r w:rsidR="007D32D2">
        <w:rPr>
          <w:rFonts w:asciiTheme="majorHAnsi" w:eastAsia="Calibri" w:hAnsiTheme="majorHAnsi" w:cs="Times New Roman"/>
          <w:lang w:eastAsia="en-US"/>
        </w:rPr>
        <w:t>s</w:t>
      </w:r>
      <w:r>
        <w:rPr>
          <w:rFonts w:asciiTheme="majorHAnsi" w:eastAsia="Calibri" w:hAnsiTheme="majorHAnsi" w:cs="Times New Roman"/>
          <w:lang w:eastAsia="en-US"/>
        </w:rPr>
        <w:t>tupně</w:t>
      </w:r>
      <w:r w:rsidR="007D32D2">
        <w:rPr>
          <w:rFonts w:asciiTheme="majorHAnsi" w:eastAsia="Calibri" w:hAnsiTheme="majorHAnsi" w:cs="Times New Roman"/>
          <w:lang w:eastAsia="en-US"/>
        </w:rPr>
        <w:t>“</w:t>
      </w:r>
    </w:p>
    <w:p w:rsidR="00870005" w:rsidRPr="00870005" w:rsidRDefault="00870005" w:rsidP="00944A8E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>MMR do budoucna zvažuje certifikaci</w:t>
      </w:r>
      <w:r w:rsidR="00466F29">
        <w:rPr>
          <w:rFonts w:asciiTheme="majorHAnsi" w:eastAsia="Calibri" w:hAnsiTheme="majorHAnsi" w:cs="Times New Roman"/>
          <w:lang w:eastAsia="en-US"/>
        </w:rPr>
        <w:t xml:space="preserve"> ČSKS</w:t>
      </w:r>
      <w:r>
        <w:rPr>
          <w:rFonts w:asciiTheme="majorHAnsi" w:eastAsia="Calibri" w:hAnsiTheme="majorHAnsi" w:cs="Times New Roman"/>
          <w:lang w:eastAsia="en-US"/>
        </w:rPr>
        <w:t xml:space="preserve"> jako podmínku čerpání prostředků ze zdrojů MMR</w:t>
      </w:r>
    </w:p>
    <w:p w:rsidR="00CE1C56" w:rsidRDefault="00CE1C56" w:rsidP="002221BF">
      <w:pPr>
        <w:spacing w:after="120" w:line="240" w:lineRule="auto"/>
        <w:jc w:val="both"/>
        <w:rPr>
          <w:rFonts w:asciiTheme="majorHAnsi" w:hAnsiTheme="majorHAnsi"/>
        </w:rPr>
      </w:pPr>
    </w:p>
    <w:p w:rsidR="00870005" w:rsidRDefault="00D92C4A" w:rsidP="002221BF">
      <w:pPr>
        <w:spacing w:after="12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Diskuze</w:t>
      </w:r>
      <w:r w:rsidR="00870005" w:rsidRPr="00870005">
        <w:rPr>
          <w:rFonts w:asciiTheme="majorHAnsi" w:hAnsiTheme="majorHAnsi"/>
          <w:b/>
          <w:u w:val="single"/>
        </w:rPr>
        <w:t xml:space="preserve">: </w:t>
      </w:r>
    </w:p>
    <w:p w:rsidR="00870005" w:rsidRPr="006906C8" w:rsidRDefault="00870005" w:rsidP="00944A8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Členové PS CR jsou vyzváni k tomu, aby získané informace dále přeposílali dalším subjektům</w:t>
      </w:r>
    </w:p>
    <w:p w:rsidR="006906C8" w:rsidRPr="006906C8" w:rsidRDefault="006906C8" w:rsidP="00944A8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Aktuální informace o EET:</w:t>
      </w:r>
    </w:p>
    <w:p w:rsidR="006906C8" w:rsidRPr="006906C8" w:rsidRDefault="006906C8" w:rsidP="00944A8E">
      <w:pPr>
        <w:pStyle w:val="Odstavecseseznamem"/>
        <w:numPr>
          <w:ilvl w:val="1"/>
          <w:numId w:val="7"/>
        </w:numPr>
        <w:spacing w:after="120" w:line="240" w:lineRule="auto"/>
        <w:jc w:val="both"/>
        <w:rPr>
          <w:rFonts w:asciiTheme="majorHAnsi" w:hAnsiTheme="majorHAnsi"/>
          <w:b/>
          <w:u w:val="single"/>
        </w:rPr>
      </w:pPr>
      <w:r w:rsidRPr="006906C8">
        <w:rPr>
          <w:rFonts w:asciiTheme="majorHAnsi" w:hAnsiTheme="majorHAnsi"/>
          <w:b/>
        </w:rPr>
        <w:t>v termínu 16. - 17. 9. 2016 se koná konference a veletrh „Evidence tržeb v praxi“</w:t>
      </w:r>
      <w:r>
        <w:rPr>
          <w:rFonts w:asciiTheme="majorHAnsi" w:hAnsiTheme="majorHAnsi"/>
        </w:rPr>
        <w:t xml:space="preserve"> - areál BVV v Brně, Pavilon E (více informací na </w:t>
      </w:r>
      <w:hyperlink r:id="rId11" w:history="1">
        <w:r w:rsidRPr="0095349E">
          <w:rPr>
            <w:rStyle w:val="Hypertextovodkaz"/>
            <w:rFonts w:asciiTheme="majorHAnsi" w:hAnsiTheme="majorHAnsi"/>
          </w:rPr>
          <w:t>http://www.bvv.cz/konference-eet/</w:t>
        </w:r>
      </w:hyperlink>
      <w:r>
        <w:rPr>
          <w:rFonts w:asciiTheme="majorHAnsi" w:hAnsiTheme="majorHAnsi"/>
        </w:rPr>
        <w:t xml:space="preserve">) </w:t>
      </w:r>
    </w:p>
    <w:p w:rsidR="006906C8" w:rsidRPr="00D92C4A" w:rsidRDefault="006906C8" w:rsidP="00944A8E">
      <w:pPr>
        <w:pStyle w:val="Odstavecseseznamem"/>
        <w:numPr>
          <w:ilvl w:val="1"/>
          <w:numId w:val="7"/>
        </w:numPr>
        <w:spacing w:after="12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metodika k EET a další informace o EET jsou uvedeny v příloze </w:t>
      </w:r>
      <w:r w:rsidR="00D92C4A">
        <w:rPr>
          <w:rFonts w:asciiTheme="majorHAnsi" w:hAnsiTheme="majorHAnsi"/>
        </w:rPr>
        <w:t>č. 6</w:t>
      </w:r>
    </w:p>
    <w:p w:rsidR="00D92C4A" w:rsidRPr="00D92C4A" w:rsidRDefault="00D92C4A" w:rsidP="00944A8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Dotaz: Jsou dostupné informace ohledně certifikace informačních center?</w:t>
      </w:r>
    </w:p>
    <w:p w:rsidR="00D92C4A" w:rsidRPr="00D92C4A" w:rsidRDefault="00D92C4A" w:rsidP="00944A8E">
      <w:pPr>
        <w:pStyle w:val="Odstavecseseznamem"/>
        <w:numPr>
          <w:ilvl w:val="1"/>
          <w:numId w:val="7"/>
        </w:numPr>
        <w:spacing w:after="12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Mgr. Vojtová zjistí a členy PS CR informuje</w:t>
      </w:r>
    </w:p>
    <w:p w:rsidR="00D92C4A" w:rsidRDefault="00C265C5" w:rsidP="00944A8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město Brno plánuje </w:t>
      </w:r>
      <w:r w:rsidR="005B30C1">
        <w:rPr>
          <w:rFonts w:asciiTheme="majorHAnsi" w:hAnsiTheme="majorHAnsi"/>
        </w:rPr>
        <w:t>intenzivnější propojení</w:t>
      </w:r>
      <w:r>
        <w:rPr>
          <w:rFonts w:asciiTheme="majorHAnsi" w:hAnsiTheme="majorHAnsi"/>
        </w:rPr>
        <w:t xml:space="preserve"> marketing</w:t>
      </w:r>
      <w:r w:rsidR="005B30C1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města a veletrhů</w:t>
      </w:r>
    </w:p>
    <w:p w:rsidR="00C265C5" w:rsidRDefault="005B30C1" w:rsidP="00944A8E">
      <w:pPr>
        <w:pStyle w:val="Odstavecseseznamem"/>
        <w:numPr>
          <w:ilvl w:val="1"/>
          <w:numId w:val="7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C265C5">
        <w:rPr>
          <w:rFonts w:asciiTheme="majorHAnsi" w:hAnsiTheme="majorHAnsi"/>
        </w:rPr>
        <w:t>skutečnila se společná schůzka zástupců města a BVV, na níž bylo dohodnuto, že top 5 veletrhů bude aktivně propagováno oběma subjekty</w:t>
      </w:r>
    </w:p>
    <w:p w:rsidR="00C265C5" w:rsidRDefault="00C265C5" w:rsidP="00944A8E">
      <w:pPr>
        <w:pStyle w:val="Odstavecseseznamem"/>
        <w:numPr>
          <w:ilvl w:val="1"/>
          <w:numId w:val="7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cílem </w:t>
      </w:r>
      <w:r w:rsidR="005B30C1">
        <w:rPr>
          <w:rFonts w:asciiTheme="majorHAnsi" w:hAnsiTheme="majorHAnsi"/>
        </w:rPr>
        <w:t xml:space="preserve">je </w:t>
      </w:r>
      <w:r>
        <w:rPr>
          <w:rFonts w:asciiTheme="majorHAnsi" w:hAnsiTheme="majorHAnsi"/>
        </w:rPr>
        <w:t xml:space="preserve">větší přiblížení veletrhů obyvatelům JMK a zvýšení jejich informovanosti </w:t>
      </w:r>
    </w:p>
    <w:p w:rsidR="00C265C5" w:rsidRDefault="00C265C5" w:rsidP="00944A8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Mezinárodní veletrh REGIONTOUR by měl být praktičtěji a interaktivněji zaměřen</w:t>
      </w:r>
      <w:r>
        <w:rPr>
          <w:rFonts w:asciiTheme="majorHAnsi" w:hAnsiTheme="majorHAnsi"/>
        </w:rPr>
        <w:tab/>
      </w:r>
    </w:p>
    <w:p w:rsidR="00C265C5" w:rsidRDefault="00C265C5" w:rsidP="00944A8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Marketingová strategie </w:t>
      </w:r>
      <w:proofErr w:type="spellStart"/>
      <w:r>
        <w:rPr>
          <w:rFonts w:asciiTheme="majorHAnsi" w:hAnsiTheme="majorHAnsi"/>
        </w:rPr>
        <w:t>CzechTourism</w:t>
      </w:r>
      <w:proofErr w:type="spellEnd"/>
    </w:p>
    <w:p w:rsidR="00C265C5" w:rsidRDefault="00C265C5" w:rsidP="00944A8E">
      <w:pPr>
        <w:pStyle w:val="Odstavecseseznamem"/>
        <w:numPr>
          <w:ilvl w:val="1"/>
          <w:numId w:val="7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téma na rok 2017: Baroko</w:t>
      </w:r>
    </w:p>
    <w:p w:rsidR="00C265C5" w:rsidRDefault="00C265C5" w:rsidP="00944A8E">
      <w:pPr>
        <w:pStyle w:val="Odstavecseseznamem"/>
        <w:numPr>
          <w:ilvl w:val="1"/>
          <w:numId w:val="7"/>
        </w:numPr>
        <w:spacing w:after="12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</w:t>
      </w:r>
      <w:r w:rsidR="00172647">
        <w:rPr>
          <w:rFonts w:asciiTheme="majorHAnsi" w:hAnsiTheme="majorHAnsi"/>
        </w:rPr>
        <w:t>z</w:t>
      </w:r>
      <w:r>
        <w:rPr>
          <w:rFonts w:asciiTheme="majorHAnsi" w:hAnsiTheme="majorHAnsi"/>
        </w:rPr>
        <w:t>T</w:t>
      </w:r>
      <w:proofErr w:type="spellEnd"/>
      <w:r>
        <w:rPr>
          <w:rFonts w:asciiTheme="majorHAnsi" w:hAnsiTheme="majorHAnsi"/>
        </w:rPr>
        <w:t xml:space="preserve"> nezveřejňuje svůj marketingový plán v dostatečném časovém předstihu, ostatní subjekty nestačí reagovat</w:t>
      </w:r>
    </w:p>
    <w:p w:rsidR="00172647" w:rsidRPr="00C265C5" w:rsidRDefault="00172647" w:rsidP="00172647">
      <w:pPr>
        <w:pStyle w:val="Odstavecseseznamem"/>
        <w:spacing w:after="120" w:line="240" w:lineRule="auto"/>
        <w:ind w:left="1440"/>
        <w:jc w:val="both"/>
        <w:rPr>
          <w:rFonts w:asciiTheme="majorHAnsi" w:hAnsiTheme="majorHAnsi"/>
        </w:rPr>
      </w:pPr>
    </w:p>
    <w:p w:rsidR="002221BF" w:rsidRDefault="00A63F4B" w:rsidP="002221BF">
      <w:pPr>
        <w:spacing w:after="120" w:line="240" w:lineRule="auto"/>
        <w:jc w:val="both"/>
        <w:rPr>
          <w:rFonts w:asciiTheme="majorHAnsi" w:hAnsiTheme="majorHAnsi"/>
          <w:b/>
          <w:u w:val="single"/>
        </w:rPr>
      </w:pPr>
      <w:r w:rsidRPr="00A63F4B">
        <w:rPr>
          <w:rFonts w:asciiTheme="majorHAnsi" w:hAnsiTheme="majorHAnsi"/>
          <w:b/>
          <w:u w:val="single"/>
        </w:rPr>
        <w:t>PS CR doporučuje:</w:t>
      </w:r>
    </w:p>
    <w:p w:rsidR="002221BF" w:rsidRPr="002221BF" w:rsidRDefault="00A63F4B" w:rsidP="00944A8E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u w:val="single"/>
        </w:rPr>
      </w:pPr>
      <w:r w:rsidRPr="002221BF">
        <w:rPr>
          <w:rFonts w:asciiTheme="majorHAnsi" w:hAnsiTheme="majorHAnsi"/>
        </w:rPr>
        <w:t xml:space="preserve">oslovit Ministerstvo pro místní rozvoj s žádostí o zveřejnění metodiky, kterou podmiňuje koncepční podporu </w:t>
      </w:r>
      <w:r w:rsidR="00172647">
        <w:rPr>
          <w:rFonts w:asciiTheme="majorHAnsi" w:hAnsiTheme="majorHAnsi"/>
        </w:rPr>
        <w:t>cestovního ruchu</w:t>
      </w:r>
      <w:r w:rsidRPr="002221BF">
        <w:rPr>
          <w:rFonts w:asciiTheme="majorHAnsi" w:hAnsiTheme="majorHAnsi"/>
        </w:rPr>
        <w:t xml:space="preserve"> a o zahájení realizace Národního pro</w:t>
      </w:r>
      <w:r w:rsidR="002221BF">
        <w:rPr>
          <w:rFonts w:asciiTheme="majorHAnsi" w:hAnsiTheme="majorHAnsi"/>
        </w:rPr>
        <w:t>gramu podpory cestovního ruchu,</w:t>
      </w:r>
    </w:p>
    <w:p w:rsidR="002221BF" w:rsidRPr="002221BF" w:rsidRDefault="00A63F4B" w:rsidP="00944A8E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u w:val="single"/>
        </w:rPr>
      </w:pPr>
      <w:r w:rsidRPr="002221BF">
        <w:rPr>
          <w:rFonts w:asciiTheme="majorHAnsi" w:hAnsiTheme="majorHAnsi"/>
        </w:rPr>
        <w:t xml:space="preserve">Jihomoravskému kraji jednat s Povodím Moravy, s. p. o podmínkách úpravy povrchu hráze za účelem realizace cyklostezky podél Baťova kanálu v úseku Veselí nad Moravou – </w:t>
      </w:r>
      <w:proofErr w:type="spellStart"/>
      <w:r w:rsidRPr="002221BF">
        <w:rPr>
          <w:rFonts w:asciiTheme="majorHAnsi" w:hAnsiTheme="majorHAnsi"/>
        </w:rPr>
        <w:t>Skalica</w:t>
      </w:r>
      <w:proofErr w:type="spellEnd"/>
      <w:r w:rsidRPr="002221BF">
        <w:rPr>
          <w:rFonts w:asciiTheme="majorHAnsi" w:hAnsiTheme="majorHAnsi"/>
        </w:rPr>
        <w:t xml:space="preserve"> – Hodonín, </w:t>
      </w:r>
    </w:p>
    <w:p w:rsidR="00A63F4B" w:rsidRPr="002221BF" w:rsidRDefault="00A63F4B" w:rsidP="00944A8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221BF">
        <w:rPr>
          <w:rFonts w:asciiTheme="majorHAnsi" w:hAnsiTheme="majorHAnsi"/>
        </w:rPr>
        <w:t xml:space="preserve">požádat agenturu </w:t>
      </w:r>
      <w:proofErr w:type="spellStart"/>
      <w:r w:rsidRPr="002221BF">
        <w:rPr>
          <w:rFonts w:asciiTheme="majorHAnsi" w:hAnsiTheme="majorHAnsi"/>
        </w:rPr>
        <w:t>CzechTourism</w:t>
      </w:r>
      <w:proofErr w:type="spellEnd"/>
      <w:r w:rsidRPr="002221BF">
        <w:rPr>
          <w:rFonts w:asciiTheme="majorHAnsi" w:hAnsiTheme="majorHAnsi"/>
        </w:rPr>
        <w:t>, aby byl její marketingový plán zpracován a projednán na úrovni krajů v časovém předstihu jednoho až dvou let.</w:t>
      </w:r>
    </w:p>
    <w:p w:rsidR="00B26D87" w:rsidRPr="00C265C5" w:rsidRDefault="00B26D87" w:rsidP="00B26D87">
      <w:pPr>
        <w:jc w:val="both"/>
        <w:rPr>
          <w:rFonts w:asciiTheme="majorHAnsi" w:hAnsiTheme="majorHAnsi"/>
          <w:b/>
          <w:u w:val="single"/>
        </w:rPr>
      </w:pPr>
    </w:p>
    <w:p w:rsidR="00C265C5" w:rsidRDefault="00C265C5" w:rsidP="00B26D87">
      <w:pPr>
        <w:jc w:val="both"/>
        <w:rPr>
          <w:rFonts w:asciiTheme="majorHAnsi" w:hAnsiTheme="majorHAnsi"/>
          <w:b/>
          <w:u w:val="single"/>
        </w:rPr>
      </w:pPr>
      <w:r w:rsidRPr="00C265C5">
        <w:rPr>
          <w:rFonts w:asciiTheme="majorHAnsi" w:hAnsiTheme="majorHAnsi"/>
          <w:b/>
          <w:u w:val="single"/>
        </w:rPr>
        <w:t>Závěr:</w:t>
      </w:r>
    </w:p>
    <w:p w:rsidR="00C265C5" w:rsidRDefault="00C265C5" w:rsidP="00944A8E">
      <w:pPr>
        <w:pStyle w:val="Odstavecseseznamem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náměty příštího setkání PS CR:</w:t>
      </w:r>
    </w:p>
    <w:p w:rsidR="00C265C5" w:rsidRDefault="00C265C5" w:rsidP="00944A8E">
      <w:pPr>
        <w:pStyle w:val="Odstavecseseznamem"/>
        <w:numPr>
          <w:ilvl w:val="1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projektové záměry Národního památkového ústavu (NPÚ)</w:t>
      </w:r>
    </w:p>
    <w:p w:rsidR="00C265C5" w:rsidRDefault="00A10A17" w:rsidP="00944A8E">
      <w:pPr>
        <w:pStyle w:val="Odstavecseseznamem"/>
        <w:numPr>
          <w:ilvl w:val="1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jak se NPÚ plánuje zapojit do realizace marketingové strategie Baroko?</w:t>
      </w:r>
    </w:p>
    <w:p w:rsidR="00C265C5" w:rsidRPr="00172647" w:rsidRDefault="00A10A17" w:rsidP="00B26D87">
      <w:pPr>
        <w:pStyle w:val="Odstavecseseznamem"/>
        <w:numPr>
          <w:ilvl w:val="1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podrobné informace o tématu pro rok 2017 Baroko</w:t>
      </w:r>
    </w:p>
    <w:p w:rsidR="00172647" w:rsidRDefault="00172647" w:rsidP="00B26D87">
      <w:pPr>
        <w:jc w:val="both"/>
        <w:rPr>
          <w:rFonts w:asciiTheme="majorHAnsi" w:hAnsiTheme="majorHAnsi"/>
          <w:u w:val="single"/>
        </w:rPr>
      </w:pPr>
    </w:p>
    <w:p w:rsidR="004265D1" w:rsidRPr="00B26D87" w:rsidRDefault="004265D1" w:rsidP="00B26D87">
      <w:pPr>
        <w:jc w:val="both"/>
        <w:rPr>
          <w:rFonts w:asciiTheme="majorHAnsi" w:hAnsiTheme="majorHAnsi"/>
          <w:u w:val="single"/>
        </w:rPr>
      </w:pPr>
      <w:r w:rsidRPr="00B26D87">
        <w:rPr>
          <w:rFonts w:asciiTheme="majorHAnsi" w:hAnsiTheme="majorHAnsi"/>
          <w:u w:val="single"/>
        </w:rPr>
        <w:t>Přílohy</w:t>
      </w:r>
    </w:p>
    <w:p w:rsidR="0068706A" w:rsidRDefault="0068706A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1</w:t>
      </w:r>
      <w:r w:rsidR="006A1888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="00592490">
        <w:rPr>
          <w:rFonts w:asciiTheme="majorHAnsi" w:hAnsiTheme="majorHAnsi"/>
        </w:rPr>
        <w:t xml:space="preserve">- </w:t>
      </w:r>
      <w:r w:rsidR="006A1888">
        <w:rPr>
          <w:rFonts w:asciiTheme="majorHAnsi" w:hAnsiTheme="majorHAnsi"/>
        </w:rPr>
        <w:t xml:space="preserve">Prezentace </w:t>
      </w:r>
      <w:r w:rsidR="006A1888" w:rsidRPr="006A1888">
        <w:rPr>
          <w:rFonts w:asciiTheme="majorHAnsi" w:hAnsiTheme="majorHAnsi"/>
        </w:rPr>
        <w:t>TO Slovácko</w:t>
      </w:r>
    </w:p>
    <w:p w:rsidR="00592490" w:rsidRDefault="005740C6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</w:t>
      </w:r>
      <w:r w:rsidR="006A1888">
        <w:rPr>
          <w:rFonts w:asciiTheme="majorHAnsi" w:hAnsiTheme="majorHAnsi"/>
        </w:rPr>
        <w:t xml:space="preserve"> 1b</w:t>
      </w:r>
      <w:r>
        <w:rPr>
          <w:rFonts w:asciiTheme="majorHAnsi" w:hAnsiTheme="majorHAnsi"/>
        </w:rPr>
        <w:t xml:space="preserve"> - </w:t>
      </w:r>
      <w:r w:rsidR="006A1888">
        <w:rPr>
          <w:rFonts w:asciiTheme="majorHAnsi" w:hAnsiTheme="majorHAnsi"/>
        </w:rPr>
        <w:t xml:space="preserve">Prezentace </w:t>
      </w:r>
      <w:r w:rsidR="006A1888" w:rsidRPr="006A1888">
        <w:rPr>
          <w:rFonts w:asciiTheme="majorHAnsi" w:hAnsiTheme="majorHAnsi"/>
        </w:rPr>
        <w:t>TO</w:t>
      </w:r>
      <w:r w:rsidR="006A1888">
        <w:rPr>
          <w:rFonts w:asciiTheme="majorHAnsi" w:hAnsiTheme="majorHAnsi"/>
        </w:rPr>
        <w:t xml:space="preserve"> Znojemsko</w:t>
      </w:r>
    </w:p>
    <w:p w:rsidR="00D358CE" w:rsidRDefault="00CC6E08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</w:t>
      </w:r>
      <w:r w:rsidR="0049087C">
        <w:rPr>
          <w:rFonts w:asciiTheme="majorHAnsi" w:hAnsiTheme="majorHAnsi"/>
        </w:rPr>
        <w:t xml:space="preserve"> </w:t>
      </w:r>
      <w:r w:rsidR="006A1888">
        <w:rPr>
          <w:rFonts w:asciiTheme="majorHAnsi" w:hAnsiTheme="majorHAnsi"/>
        </w:rPr>
        <w:t>2</w:t>
      </w:r>
      <w:r w:rsidR="00592490">
        <w:rPr>
          <w:rFonts w:asciiTheme="majorHAnsi" w:hAnsiTheme="majorHAnsi"/>
        </w:rPr>
        <w:t xml:space="preserve"> </w:t>
      </w:r>
      <w:r w:rsidR="005740C6">
        <w:rPr>
          <w:rFonts w:asciiTheme="majorHAnsi" w:hAnsiTheme="majorHAnsi"/>
        </w:rPr>
        <w:t>-</w:t>
      </w:r>
      <w:r w:rsidR="00844AB4" w:rsidRPr="007971FC">
        <w:rPr>
          <w:rFonts w:asciiTheme="majorHAnsi" w:hAnsiTheme="majorHAnsi"/>
        </w:rPr>
        <w:t xml:space="preserve"> </w:t>
      </w:r>
      <w:proofErr w:type="spellStart"/>
      <w:r w:rsidR="00B26D87">
        <w:rPr>
          <w:rFonts w:asciiTheme="majorHAnsi" w:hAnsiTheme="majorHAnsi"/>
        </w:rPr>
        <w:t>CzechTourism</w:t>
      </w:r>
      <w:proofErr w:type="spellEnd"/>
      <w:r w:rsidR="00B26D87">
        <w:rPr>
          <w:rFonts w:asciiTheme="majorHAnsi" w:hAnsiTheme="majorHAnsi"/>
        </w:rPr>
        <w:t xml:space="preserve"> </w:t>
      </w:r>
      <w:r w:rsidR="00B26D87" w:rsidRPr="006A1888">
        <w:rPr>
          <w:rFonts w:asciiTheme="majorHAnsi" w:hAnsiTheme="majorHAnsi"/>
        </w:rPr>
        <w:t>partnerství 2017</w:t>
      </w:r>
    </w:p>
    <w:p w:rsidR="00D92C4A" w:rsidRDefault="00D92C4A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3 - Možnosti čerpání </w:t>
      </w:r>
      <w:r w:rsidR="00F30955">
        <w:rPr>
          <w:rFonts w:asciiTheme="majorHAnsi" w:hAnsiTheme="majorHAnsi"/>
        </w:rPr>
        <w:t xml:space="preserve">na rozvoj </w:t>
      </w:r>
      <w:r>
        <w:rPr>
          <w:rFonts w:asciiTheme="majorHAnsi" w:hAnsiTheme="majorHAnsi"/>
        </w:rPr>
        <w:t>CR</w:t>
      </w:r>
    </w:p>
    <w:p w:rsidR="004265D1" w:rsidRDefault="00CC6E08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</w:t>
      </w:r>
      <w:r w:rsidR="005740C6">
        <w:rPr>
          <w:rFonts w:asciiTheme="majorHAnsi" w:hAnsiTheme="majorHAnsi"/>
        </w:rPr>
        <w:t xml:space="preserve"> </w:t>
      </w:r>
      <w:r w:rsidR="00D92C4A">
        <w:rPr>
          <w:rFonts w:asciiTheme="majorHAnsi" w:hAnsiTheme="majorHAnsi"/>
        </w:rPr>
        <w:t>4</w:t>
      </w:r>
      <w:r w:rsidR="0049087C">
        <w:rPr>
          <w:rFonts w:asciiTheme="majorHAnsi" w:hAnsiTheme="majorHAnsi"/>
        </w:rPr>
        <w:t xml:space="preserve"> </w:t>
      </w:r>
      <w:r w:rsidR="005740C6">
        <w:rPr>
          <w:rFonts w:asciiTheme="majorHAnsi" w:hAnsiTheme="majorHAnsi"/>
        </w:rPr>
        <w:t>-</w:t>
      </w:r>
      <w:r w:rsidR="004265D1" w:rsidRPr="007971FC">
        <w:rPr>
          <w:rFonts w:asciiTheme="majorHAnsi" w:hAnsiTheme="majorHAnsi"/>
        </w:rPr>
        <w:t xml:space="preserve"> </w:t>
      </w:r>
      <w:r w:rsidR="002221BF">
        <w:rPr>
          <w:rFonts w:asciiTheme="majorHAnsi" w:hAnsiTheme="majorHAnsi"/>
        </w:rPr>
        <w:t>Prezentace - Rozvoj cykloturistiky v JMK</w:t>
      </w:r>
    </w:p>
    <w:p w:rsidR="002221BF" w:rsidRDefault="00D92C4A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5</w:t>
      </w:r>
      <w:r w:rsidR="002221BF">
        <w:rPr>
          <w:rFonts w:asciiTheme="majorHAnsi" w:hAnsiTheme="majorHAnsi"/>
        </w:rPr>
        <w:t xml:space="preserve"> - Projekty CR v</w:t>
      </w:r>
      <w:r w:rsidR="006906C8">
        <w:rPr>
          <w:rFonts w:asciiTheme="majorHAnsi" w:hAnsiTheme="majorHAnsi"/>
        </w:rPr>
        <w:t> </w:t>
      </w:r>
      <w:proofErr w:type="gramStart"/>
      <w:r w:rsidR="002221BF">
        <w:rPr>
          <w:rFonts w:asciiTheme="majorHAnsi" w:hAnsiTheme="majorHAnsi"/>
        </w:rPr>
        <w:t>RAP</w:t>
      </w:r>
      <w:proofErr w:type="gramEnd"/>
    </w:p>
    <w:p w:rsidR="006906C8" w:rsidRDefault="00D92C4A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6</w:t>
      </w:r>
      <w:r w:rsidR="006906C8">
        <w:rPr>
          <w:rFonts w:asciiTheme="majorHAnsi" w:hAnsiTheme="majorHAnsi"/>
        </w:rPr>
        <w:t>a - Metodika k EET</w:t>
      </w:r>
    </w:p>
    <w:p w:rsidR="006906C8" w:rsidRDefault="00D92C4A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6</w:t>
      </w:r>
      <w:r w:rsidR="006906C8" w:rsidRPr="006906C8">
        <w:rPr>
          <w:rFonts w:asciiTheme="majorHAnsi" w:hAnsiTheme="majorHAnsi"/>
        </w:rPr>
        <w:t>b - Specifické případy EET</w:t>
      </w:r>
    </w:p>
    <w:p w:rsidR="006906C8" w:rsidRDefault="00D92C4A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6</w:t>
      </w:r>
      <w:r w:rsidR="006906C8" w:rsidRPr="006906C8">
        <w:rPr>
          <w:rFonts w:asciiTheme="majorHAnsi" w:hAnsiTheme="majorHAnsi"/>
        </w:rPr>
        <w:t>c - Spropitné a EET</w:t>
      </w:r>
    </w:p>
    <w:p w:rsidR="006906C8" w:rsidRDefault="00D92C4A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6</w:t>
      </w:r>
      <w:r w:rsidR="006906C8">
        <w:rPr>
          <w:rFonts w:asciiTheme="majorHAnsi" w:hAnsiTheme="majorHAnsi"/>
        </w:rPr>
        <w:t>d</w:t>
      </w:r>
      <w:r w:rsidR="006906C8" w:rsidRPr="006906C8">
        <w:rPr>
          <w:rFonts w:asciiTheme="majorHAnsi" w:hAnsiTheme="majorHAnsi"/>
        </w:rPr>
        <w:t xml:space="preserve"> - </w:t>
      </w:r>
      <w:r w:rsidR="006906C8">
        <w:rPr>
          <w:rFonts w:asciiTheme="majorHAnsi" w:hAnsiTheme="majorHAnsi"/>
        </w:rPr>
        <w:t>MF</w:t>
      </w:r>
      <w:r w:rsidR="006906C8" w:rsidRPr="006906C8">
        <w:rPr>
          <w:rFonts w:asciiTheme="majorHAnsi" w:hAnsiTheme="majorHAnsi"/>
        </w:rPr>
        <w:t xml:space="preserve"> EET</w:t>
      </w:r>
    </w:p>
    <w:p w:rsidR="006906C8" w:rsidRPr="007971FC" w:rsidRDefault="006906C8" w:rsidP="004265D1">
      <w:pPr>
        <w:spacing w:after="0"/>
        <w:jc w:val="both"/>
        <w:rPr>
          <w:rFonts w:asciiTheme="majorHAnsi" w:hAnsiTheme="majorHAnsi"/>
        </w:rPr>
      </w:pPr>
    </w:p>
    <w:p w:rsidR="00ED08DC" w:rsidRDefault="00ED08DC" w:rsidP="004F4697">
      <w:pPr>
        <w:jc w:val="both"/>
        <w:rPr>
          <w:rFonts w:asciiTheme="majorHAnsi" w:hAnsiTheme="majorHAnsi"/>
        </w:rPr>
      </w:pPr>
    </w:p>
    <w:p w:rsidR="009F745E" w:rsidRPr="007971FC" w:rsidRDefault="009F745E" w:rsidP="004F4697">
      <w:pPr>
        <w:jc w:val="both"/>
        <w:rPr>
          <w:rFonts w:asciiTheme="majorHAnsi" w:hAnsiTheme="majorHAnsi"/>
        </w:rPr>
      </w:pPr>
      <w:r w:rsidRPr="007971FC">
        <w:rPr>
          <w:rFonts w:asciiTheme="majorHAnsi" w:hAnsiTheme="majorHAnsi"/>
        </w:rPr>
        <w:t>Zapsala: Ing. Barbora Janečková</w:t>
      </w:r>
    </w:p>
    <w:p w:rsidR="009F745E" w:rsidRPr="007971FC" w:rsidRDefault="009F745E" w:rsidP="004265D1">
      <w:pPr>
        <w:spacing w:after="0"/>
        <w:jc w:val="both"/>
        <w:rPr>
          <w:rFonts w:asciiTheme="majorHAnsi" w:hAnsiTheme="majorHAnsi"/>
        </w:rPr>
      </w:pPr>
    </w:p>
    <w:p w:rsidR="009F745E" w:rsidRPr="007971FC" w:rsidRDefault="000C60D4" w:rsidP="004265D1">
      <w:pPr>
        <w:spacing w:after="0"/>
        <w:jc w:val="both"/>
        <w:rPr>
          <w:rFonts w:asciiTheme="majorHAnsi" w:hAnsiTheme="majorHAnsi"/>
        </w:rPr>
      </w:pPr>
      <w:r w:rsidRPr="007971FC">
        <w:rPr>
          <w:rFonts w:asciiTheme="majorHAnsi" w:hAnsiTheme="majorHAnsi"/>
        </w:rPr>
        <w:t>Schválila: Mgr. Zuzana Vojtová</w:t>
      </w:r>
      <w:r w:rsidR="00DC0129">
        <w:rPr>
          <w:rFonts w:asciiTheme="majorHAnsi" w:hAnsiTheme="majorHAnsi"/>
        </w:rPr>
        <w:t xml:space="preserve">, </w:t>
      </w:r>
      <w:proofErr w:type="gramStart"/>
      <w:r w:rsidR="00DC0129">
        <w:rPr>
          <w:rFonts w:asciiTheme="majorHAnsi" w:hAnsiTheme="majorHAnsi"/>
        </w:rPr>
        <w:t>v.r.</w:t>
      </w:r>
      <w:bookmarkStart w:id="0" w:name="_GoBack"/>
      <w:bookmarkEnd w:id="0"/>
      <w:proofErr w:type="gramEnd"/>
    </w:p>
    <w:p w:rsidR="003D2690" w:rsidRPr="007971FC" w:rsidRDefault="003D2690" w:rsidP="003D2690">
      <w:pPr>
        <w:pStyle w:val="Odstavecseseznamem"/>
        <w:jc w:val="both"/>
        <w:rPr>
          <w:rFonts w:asciiTheme="majorHAnsi" w:hAnsiTheme="majorHAnsi"/>
        </w:rPr>
      </w:pPr>
    </w:p>
    <w:p w:rsidR="0018676C" w:rsidRPr="007971FC" w:rsidRDefault="0018676C">
      <w:pPr>
        <w:pStyle w:val="Odstavecseseznamem"/>
        <w:jc w:val="both"/>
        <w:rPr>
          <w:rFonts w:asciiTheme="majorHAnsi" w:hAnsiTheme="majorHAnsi"/>
        </w:rPr>
      </w:pPr>
    </w:p>
    <w:sectPr w:rsidR="0018676C" w:rsidRPr="007971FC" w:rsidSect="001F273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5A" w:rsidRDefault="00486B5A" w:rsidP="00DC3DF2">
      <w:pPr>
        <w:spacing w:after="0" w:line="240" w:lineRule="auto"/>
      </w:pPr>
      <w:r>
        <w:separator/>
      </w:r>
    </w:p>
  </w:endnote>
  <w:endnote w:type="continuationSeparator" w:id="0">
    <w:p w:rsidR="00486B5A" w:rsidRDefault="00486B5A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5A" w:rsidRDefault="00486B5A" w:rsidP="00DC3DF2">
      <w:pPr>
        <w:spacing w:after="0" w:line="240" w:lineRule="auto"/>
      </w:pPr>
      <w:r>
        <w:separator/>
      </w:r>
    </w:p>
  </w:footnote>
  <w:footnote w:type="continuationSeparator" w:id="0">
    <w:p w:rsidR="00486B5A" w:rsidRDefault="00486B5A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2" w:rsidRPr="00DC3DF2" w:rsidRDefault="00DC3DF2" w:rsidP="007D41C6">
    <w:pPr>
      <w:spacing w:after="0"/>
      <w:jc w:val="center"/>
      <w:rPr>
        <w:b/>
        <w:sz w:val="24"/>
      </w:rPr>
    </w:pPr>
    <w:r w:rsidRPr="00DC3DF2">
      <w:rPr>
        <w:b/>
        <w:sz w:val="24"/>
      </w:rPr>
      <w:t>Regionální stálá konference pro území Jihomoravského kraje</w:t>
    </w:r>
  </w:p>
  <w:p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skupina/regionální kolegium pro cestovní ruch</w:t>
    </w:r>
  </w:p>
  <w:p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56"/>
    <w:multiLevelType w:val="hybridMultilevel"/>
    <w:tmpl w:val="FDF67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5DC1"/>
    <w:multiLevelType w:val="hybridMultilevel"/>
    <w:tmpl w:val="75328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360"/>
    <w:multiLevelType w:val="hybridMultilevel"/>
    <w:tmpl w:val="0D50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35FD"/>
    <w:multiLevelType w:val="hybridMultilevel"/>
    <w:tmpl w:val="BAE46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62B3B"/>
    <w:multiLevelType w:val="hybridMultilevel"/>
    <w:tmpl w:val="52F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E5FE3"/>
    <w:multiLevelType w:val="hybridMultilevel"/>
    <w:tmpl w:val="963CF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349CF"/>
    <w:multiLevelType w:val="hybridMultilevel"/>
    <w:tmpl w:val="BF107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C7E0F"/>
    <w:multiLevelType w:val="hybridMultilevel"/>
    <w:tmpl w:val="D3108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C7174"/>
    <w:multiLevelType w:val="hybridMultilevel"/>
    <w:tmpl w:val="E2F43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12194"/>
    <w:rsid w:val="000126B3"/>
    <w:rsid w:val="00023956"/>
    <w:rsid w:val="00035725"/>
    <w:rsid w:val="0004178E"/>
    <w:rsid w:val="00051C17"/>
    <w:rsid w:val="000608A2"/>
    <w:rsid w:val="000B7776"/>
    <w:rsid w:val="000C60D4"/>
    <w:rsid w:val="000C7159"/>
    <w:rsid w:val="000D5DCD"/>
    <w:rsid w:val="000E579E"/>
    <w:rsid w:val="000E67FC"/>
    <w:rsid w:val="000F69C6"/>
    <w:rsid w:val="00100751"/>
    <w:rsid w:val="00105CD3"/>
    <w:rsid w:val="001209CE"/>
    <w:rsid w:val="001238D8"/>
    <w:rsid w:val="00126355"/>
    <w:rsid w:val="00153444"/>
    <w:rsid w:val="00172647"/>
    <w:rsid w:val="001840C9"/>
    <w:rsid w:val="001840E2"/>
    <w:rsid w:val="0018676C"/>
    <w:rsid w:val="00187E6F"/>
    <w:rsid w:val="001B1D58"/>
    <w:rsid w:val="001D0206"/>
    <w:rsid w:val="001E47AD"/>
    <w:rsid w:val="001E6F49"/>
    <w:rsid w:val="001F273A"/>
    <w:rsid w:val="002160DC"/>
    <w:rsid w:val="002221BF"/>
    <w:rsid w:val="002303BF"/>
    <w:rsid w:val="00256A28"/>
    <w:rsid w:val="00280D86"/>
    <w:rsid w:val="002C4D4F"/>
    <w:rsid w:val="002E0BC2"/>
    <w:rsid w:val="002F17B4"/>
    <w:rsid w:val="003011AE"/>
    <w:rsid w:val="00321FDB"/>
    <w:rsid w:val="00323785"/>
    <w:rsid w:val="00325E70"/>
    <w:rsid w:val="00327E78"/>
    <w:rsid w:val="0033488B"/>
    <w:rsid w:val="00336E6A"/>
    <w:rsid w:val="00337F6E"/>
    <w:rsid w:val="0035367A"/>
    <w:rsid w:val="00357863"/>
    <w:rsid w:val="00362306"/>
    <w:rsid w:val="00371F86"/>
    <w:rsid w:val="0037710B"/>
    <w:rsid w:val="00391446"/>
    <w:rsid w:val="003B3448"/>
    <w:rsid w:val="003D2690"/>
    <w:rsid w:val="003E5032"/>
    <w:rsid w:val="003F2A26"/>
    <w:rsid w:val="00412A96"/>
    <w:rsid w:val="004265D1"/>
    <w:rsid w:val="00440B69"/>
    <w:rsid w:val="00466F29"/>
    <w:rsid w:val="00482337"/>
    <w:rsid w:val="00486B5A"/>
    <w:rsid w:val="0049087C"/>
    <w:rsid w:val="004B24FE"/>
    <w:rsid w:val="004C0F15"/>
    <w:rsid w:val="004F4697"/>
    <w:rsid w:val="00501F0F"/>
    <w:rsid w:val="00502899"/>
    <w:rsid w:val="005538D1"/>
    <w:rsid w:val="00554054"/>
    <w:rsid w:val="005551AA"/>
    <w:rsid w:val="0055601D"/>
    <w:rsid w:val="00566B90"/>
    <w:rsid w:val="005671E9"/>
    <w:rsid w:val="005740C6"/>
    <w:rsid w:val="0058111F"/>
    <w:rsid w:val="00592490"/>
    <w:rsid w:val="005949F5"/>
    <w:rsid w:val="005B1576"/>
    <w:rsid w:val="005B212F"/>
    <w:rsid w:val="005B30C1"/>
    <w:rsid w:val="005C16B4"/>
    <w:rsid w:val="005C78D7"/>
    <w:rsid w:val="005D7A7D"/>
    <w:rsid w:val="005E3E37"/>
    <w:rsid w:val="005F5666"/>
    <w:rsid w:val="00603DE8"/>
    <w:rsid w:val="00630024"/>
    <w:rsid w:val="00640931"/>
    <w:rsid w:val="0067162A"/>
    <w:rsid w:val="0068706A"/>
    <w:rsid w:val="006906C8"/>
    <w:rsid w:val="006A1888"/>
    <w:rsid w:val="006C30A0"/>
    <w:rsid w:val="006D176D"/>
    <w:rsid w:val="00705348"/>
    <w:rsid w:val="00730BBB"/>
    <w:rsid w:val="007473A3"/>
    <w:rsid w:val="00751634"/>
    <w:rsid w:val="007633B6"/>
    <w:rsid w:val="00784D66"/>
    <w:rsid w:val="007850D9"/>
    <w:rsid w:val="00796536"/>
    <w:rsid w:val="007971FC"/>
    <w:rsid w:val="007A0173"/>
    <w:rsid w:val="007B25F3"/>
    <w:rsid w:val="007B3B14"/>
    <w:rsid w:val="007D32D2"/>
    <w:rsid w:val="007D41C6"/>
    <w:rsid w:val="007E1546"/>
    <w:rsid w:val="007E3A37"/>
    <w:rsid w:val="007E46A2"/>
    <w:rsid w:val="007F2F00"/>
    <w:rsid w:val="008161D3"/>
    <w:rsid w:val="008275E4"/>
    <w:rsid w:val="008412BA"/>
    <w:rsid w:val="00844AB4"/>
    <w:rsid w:val="00855CEE"/>
    <w:rsid w:val="00870005"/>
    <w:rsid w:val="00880FE9"/>
    <w:rsid w:val="008B667F"/>
    <w:rsid w:val="008D2544"/>
    <w:rsid w:val="0091721C"/>
    <w:rsid w:val="00944A8E"/>
    <w:rsid w:val="00964D01"/>
    <w:rsid w:val="009A76FF"/>
    <w:rsid w:val="009B48C4"/>
    <w:rsid w:val="009C4405"/>
    <w:rsid w:val="009C7210"/>
    <w:rsid w:val="009D6BCD"/>
    <w:rsid w:val="009E2CF2"/>
    <w:rsid w:val="009F198A"/>
    <w:rsid w:val="009F4889"/>
    <w:rsid w:val="009F745E"/>
    <w:rsid w:val="00A10A17"/>
    <w:rsid w:val="00A12F88"/>
    <w:rsid w:val="00A260A6"/>
    <w:rsid w:val="00A261F7"/>
    <w:rsid w:val="00A36CA5"/>
    <w:rsid w:val="00A46B66"/>
    <w:rsid w:val="00A6051F"/>
    <w:rsid w:val="00A63F4B"/>
    <w:rsid w:val="00A8561D"/>
    <w:rsid w:val="00A97E07"/>
    <w:rsid w:val="00AA7EBD"/>
    <w:rsid w:val="00AB0509"/>
    <w:rsid w:val="00AB2010"/>
    <w:rsid w:val="00AC4205"/>
    <w:rsid w:val="00AC6A3D"/>
    <w:rsid w:val="00AE3C8C"/>
    <w:rsid w:val="00AF57E3"/>
    <w:rsid w:val="00B26D87"/>
    <w:rsid w:val="00B37C7F"/>
    <w:rsid w:val="00B4759C"/>
    <w:rsid w:val="00B526CE"/>
    <w:rsid w:val="00B75641"/>
    <w:rsid w:val="00B77A5A"/>
    <w:rsid w:val="00B87EBB"/>
    <w:rsid w:val="00BA01CF"/>
    <w:rsid w:val="00BF2424"/>
    <w:rsid w:val="00C21556"/>
    <w:rsid w:val="00C265C5"/>
    <w:rsid w:val="00C717FF"/>
    <w:rsid w:val="00C80357"/>
    <w:rsid w:val="00C825E0"/>
    <w:rsid w:val="00C826DB"/>
    <w:rsid w:val="00CC6E08"/>
    <w:rsid w:val="00CD7546"/>
    <w:rsid w:val="00CE1C56"/>
    <w:rsid w:val="00CE2D47"/>
    <w:rsid w:val="00CE6A1C"/>
    <w:rsid w:val="00D01C68"/>
    <w:rsid w:val="00D106E2"/>
    <w:rsid w:val="00D17DD1"/>
    <w:rsid w:val="00D358CE"/>
    <w:rsid w:val="00D36622"/>
    <w:rsid w:val="00D652AD"/>
    <w:rsid w:val="00D81CAF"/>
    <w:rsid w:val="00D92C4A"/>
    <w:rsid w:val="00D9757D"/>
    <w:rsid w:val="00DA1B92"/>
    <w:rsid w:val="00DB3270"/>
    <w:rsid w:val="00DC0129"/>
    <w:rsid w:val="00DC2A70"/>
    <w:rsid w:val="00DC3DF2"/>
    <w:rsid w:val="00DD53B4"/>
    <w:rsid w:val="00DD561D"/>
    <w:rsid w:val="00DD760E"/>
    <w:rsid w:val="00DF2B16"/>
    <w:rsid w:val="00DF5463"/>
    <w:rsid w:val="00E01CE5"/>
    <w:rsid w:val="00E038AC"/>
    <w:rsid w:val="00E10CFA"/>
    <w:rsid w:val="00E21ABE"/>
    <w:rsid w:val="00E25A0F"/>
    <w:rsid w:val="00E31417"/>
    <w:rsid w:val="00E35E26"/>
    <w:rsid w:val="00E6513C"/>
    <w:rsid w:val="00E66795"/>
    <w:rsid w:val="00E83208"/>
    <w:rsid w:val="00E8711A"/>
    <w:rsid w:val="00E96FCF"/>
    <w:rsid w:val="00ED08DC"/>
    <w:rsid w:val="00EE2643"/>
    <w:rsid w:val="00EF7921"/>
    <w:rsid w:val="00F05A67"/>
    <w:rsid w:val="00F2574B"/>
    <w:rsid w:val="00F30955"/>
    <w:rsid w:val="00F56461"/>
    <w:rsid w:val="00F605A7"/>
    <w:rsid w:val="00F6680F"/>
    <w:rsid w:val="00F70F60"/>
    <w:rsid w:val="00F90A0E"/>
    <w:rsid w:val="00FB2B87"/>
    <w:rsid w:val="00FC38C0"/>
    <w:rsid w:val="00FC3C06"/>
    <w:rsid w:val="00FD14D6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vv.cz/konference-e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-jihomoravsky.cz/Default.aspx?ID=168629&amp;TypeID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5D67-E027-4840-8F37-7D74406E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3</cp:revision>
  <cp:lastPrinted>2016-09-15T11:12:00Z</cp:lastPrinted>
  <dcterms:created xsi:type="dcterms:W3CDTF">2016-09-30T05:42:00Z</dcterms:created>
  <dcterms:modified xsi:type="dcterms:W3CDTF">2016-09-30T05:42:00Z</dcterms:modified>
</cp:coreProperties>
</file>